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FF335" w14:textId="77777777" w:rsidR="005802BB" w:rsidRDefault="005802BB" w:rsidP="00651D00">
      <w:pPr>
        <w:pStyle w:val="Title"/>
        <w:rPr>
          <w:rStyle w:val="fontstyle11"/>
          <w:rFonts w:asciiTheme="minorHAnsi" w:hAnsiTheme="minorHAnsi"/>
          <w:sz w:val="28"/>
          <w:szCs w:val="28"/>
        </w:rPr>
      </w:pPr>
      <w:r w:rsidRPr="00013ADC">
        <w:rPr>
          <w:rStyle w:val="fontstyle01"/>
          <w:rFonts w:asciiTheme="majorHAnsi" w:hAnsiTheme="majorHAnsi"/>
          <w:color w:val="auto"/>
          <w:sz w:val="56"/>
          <w:szCs w:val="56"/>
        </w:rPr>
        <w:t>Expense</w:t>
      </w:r>
      <w:r w:rsidRPr="005802BB">
        <w:rPr>
          <w:rStyle w:val="fontstyle11"/>
          <w:rFonts w:asciiTheme="minorHAnsi" w:hAnsiTheme="minorHAnsi"/>
        </w:rPr>
        <w:t xml:space="preserve"> </w:t>
      </w:r>
      <w:r w:rsidRPr="00013ADC">
        <w:rPr>
          <w:rStyle w:val="fontstyle01"/>
          <w:rFonts w:asciiTheme="majorHAnsi" w:hAnsiTheme="majorHAnsi"/>
          <w:color w:val="auto"/>
          <w:sz w:val="56"/>
          <w:szCs w:val="56"/>
        </w:rPr>
        <w:t>Report Entry-Job Aid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26352796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61FE03" w14:textId="77777777" w:rsidR="00415736" w:rsidRDefault="00415736">
          <w:pPr>
            <w:pStyle w:val="TOCHeading"/>
          </w:pPr>
          <w:r>
            <w:t>Contents</w:t>
          </w:r>
        </w:p>
        <w:p w14:paraId="375A970D" w14:textId="77777777" w:rsidR="008400F4" w:rsidRDefault="0041573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4745522" w:history="1">
            <w:r w:rsidR="008400F4" w:rsidRPr="00F25FE4">
              <w:rPr>
                <w:rStyle w:val="Hyperlink"/>
                <w:b/>
                <w:noProof/>
              </w:rPr>
              <w:t>Creating an Expense Report (ER)</w:t>
            </w:r>
            <w:r w:rsidR="008400F4">
              <w:rPr>
                <w:noProof/>
                <w:webHidden/>
              </w:rPr>
              <w:tab/>
            </w:r>
            <w:r w:rsidR="008400F4">
              <w:rPr>
                <w:noProof/>
                <w:webHidden/>
              </w:rPr>
              <w:fldChar w:fldCharType="begin"/>
            </w:r>
            <w:r w:rsidR="008400F4">
              <w:rPr>
                <w:noProof/>
                <w:webHidden/>
              </w:rPr>
              <w:instrText xml:space="preserve"> PAGEREF _Toc514745522 \h </w:instrText>
            </w:r>
            <w:r w:rsidR="008400F4">
              <w:rPr>
                <w:noProof/>
                <w:webHidden/>
              </w:rPr>
            </w:r>
            <w:r w:rsidR="008400F4">
              <w:rPr>
                <w:noProof/>
                <w:webHidden/>
              </w:rPr>
              <w:fldChar w:fldCharType="separate"/>
            </w:r>
            <w:r w:rsidR="000D045B">
              <w:rPr>
                <w:noProof/>
                <w:webHidden/>
              </w:rPr>
              <w:t>1</w:t>
            </w:r>
            <w:r w:rsidR="008400F4">
              <w:rPr>
                <w:noProof/>
                <w:webHidden/>
              </w:rPr>
              <w:fldChar w:fldCharType="end"/>
            </w:r>
          </w:hyperlink>
        </w:p>
        <w:p w14:paraId="29619F06" w14:textId="77777777" w:rsidR="008400F4" w:rsidRDefault="00D914B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4745523" w:history="1">
            <w:r w:rsidR="008400F4" w:rsidRPr="00F25FE4">
              <w:rPr>
                <w:rStyle w:val="Hyperlink"/>
                <w:noProof/>
              </w:rPr>
              <w:t>Select employee for whom ER is being entered</w:t>
            </w:r>
            <w:r w:rsidR="008400F4">
              <w:rPr>
                <w:noProof/>
                <w:webHidden/>
              </w:rPr>
              <w:tab/>
            </w:r>
            <w:r w:rsidR="008400F4">
              <w:rPr>
                <w:noProof/>
                <w:webHidden/>
              </w:rPr>
              <w:fldChar w:fldCharType="begin"/>
            </w:r>
            <w:r w:rsidR="008400F4">
              <w:rPr>
                <w:noProof/>
                <w:webHidden/>
              </w:rPr>
              <w:instrText xml:space="preserve"> PAGEREF _Toc514745523 \h </w:instrText>
            </w:r>
            <w:r w:rsidR="008400F4">
              <w:rPr>
                <w:noProof/>
                <w:webHidden/>
              </w:rPr>
            </w:r>
            <w:r w:rsidR="008400F4">
              <w:rPr>
                <w:noProof/>
                <w:webHidden/>
              </w:rPr>
              <w:fldChar w:fldCharType="separate"/>
            </w:r>
            <w:r w:rsidR="000D045B">
              <w:rPr>
                <w:noProof/>
                <w:webHidden/>
              </w:rPr>
              <w:t>1</w:t>
            </w:r>
            <w:r w:rsidR="008400F4">
              <w:rPr>
                <w:noProof/>
                <w:webHidden/>
              </w:rPr>
              <w:fldChar w:fldCharType="end"/>
            </w:r>
          </w:hyperlink>
        </w:p>
        <w:p w14:paraId="211E5FBB" w14:textId="77777777" w:rsidR="008400F4" w:rsidRDefault="00D914B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4745525" w:history="1">
            <w:r w:rsidR="008400F4" w:rsidRPr="00F25FE4">
              <w:rPr>
                <w:rStyle w:val="Hyperlink"/>
                <w:noProof/>
              </w:rPr>
              <w:t>Enter Header Information</w:t>
            </w:r>
            <w:r w:rsidR="008400F4">
              <w:rPr>
                <w:noProof/>
                <w:webHidden/>
              </w:rPr>
              <w:tab/>
            </w:r>
            <w:r w:rsidR="008400F4">
              <w:rPr>
                <w:noProof/>
                <w:webHidden/>
              </w:rPr>
              <w:fldChar w:fldCharType="begin"/>
            </w:r>
            <w:r w:rsidR="008400F4">
              <w:rPr>
                <w:noProof/>
                <w:webHidden/>
              </w:rPr>
              <w:instrText xml:space="preserve"> PAGEREF _Toc514745525 \h </w:instrText>
            </w:r>
            <w:r w:rsidR="008400F4">
              <w:rPr>
                <w:noProof/>
                <w:webHidden/>
              </w:rPr>
            </w:r>
            <w:r w:rsidR="008400F4">
              <w:rPr>
                <w:noProof/>
                <w:webHidden/>
              </w:rPr>
              <w:fldChar w:fldCharType="separate"/>
            </w:r>
            <w:r w:rsidR="000D045B">
              <w:rPr>
                <w:noProof/>
                <w:webHidden/>
              </w:rPr>
              <w:t>4</w:t>
            </w:r>
            <w:r w:rsidR="008400F4">
              <w:rPr>
                <w:noProof/>
                <w:webHidden/>
              </w:rPr>
              <w:fldChar w:fldCharType="end"/>
            </w:r>
          </w:hyperlink>
        </w:p>
        <w:p w14:paraId="254B4567" w14:textId="77777777" w:rsidR="008400F4" w:rsidRDefault="00D914B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4745526" w:history="1">
            <w:r w:rsidR="008400F4" w:rsidRPr="00F25FE4">
              <w:rPr>
                <w:rStyle w:val="Hyperlink"/>
                <w:noProof/>
              </w:rPr>
              <w:t>Enter Expense Line information</w:t>
            </w:r>
            <w:r w:rsidR="008400F4">
              <w:rPr>
                <w:noProof/>
                <w:webHidden/>
              </w:rPr>
              <w:tab/>
            </w:r>
            <w:r w:rsidR="008400F4">
              <w:rPr>
                <w:noProof/>
                <w:webHidden/>
              </w:rPr>
              <w:fldChar w:fldCharType="begin"/>
            </w:r>
            <w:r w:rsidR="008400F4">
              <w:rPr>
                <w:noProof/>
                <w:webHidden/>
              </w:rPr>
              <w:instrText xml:space="preserve"> PAGEREF _Toc514745526 \h </w:instrText>
            </w:r>
            <w:r w:rsidR="008400F4">
              <w:rPr>
                <w:noProof/>
                <w:webHidden/>
              </w:rPr>
            </w:r>
            <w:r w:rsidR="008400F4">
              <w:rPr>
                <w:noProof/>
                <w:webHidden/>
              </w:rPr>
              <w:fldChar w:fldCharType="separate"/>
            </w:r>
            <w:r w:rsidR="000D045B">
              <w:rPr>
                <w:noProof/>
                <w:webHidden/>
              </w:rPr>
              <w:t>5</w:t>
            </w:r>
            <w:r w:rsidR="008400F4">
              <w:rPr>
                <w:noProof/>
                <w:webHidden/>
              </w:rPr>
              <w:fldChar w:fldCharType="end"/>
            </w:r>
          </w:hyperlink>
        </w:p>
        <w:p w14:paraId="53B24A4C" w14:textId="77777777" w:rsidR="008400F4" w:rsidRDefault="00D914B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4745527" w:history="1">
            <w:r w:rsidR="008400F4" w:rsidRPr="00F25FE4">
              <w:rPr>
                <w:rStyle w:val="Hyperlink"/>
                <w:noProof/>
              </w:rPr>
              <w:t>Default Accounting</w:t>
            </w:r>
            <w:r w:rsidR="008400F4">
              <w:rPr>
                <w:noProof/>
                <w:webHidden/>
              </w:rPr>
              <w:tab/>
            </w:r>
            <w:r w:rsidR="008400F4">
              <w:rPr>
                <w:noProof/>
                <w:webHidden/>
              </w:rPr>
              <w:fldChar w:fldCharType="begin"/>
            </w:r>
            <w:r w:rsidR="008400F4">
              <w:rPr>
                <w:noProof/>
                <w:webHidden/>
              </w:rPr>
              <w:instrText xml:space="preserve"> PAGEREF _Toc514745527 \h </w:instrText>
            </w:r>
            <w:r w:rsidR="008400F4">
              <w:rPr>
                <w:noProof/>
                <w:webHidden/>
              </w:rPr>
            </w:r>
            <w:r w:rsidR="008400F4">
              <w:rPr>
                <w:noProof/>
                <w:webHidden/>
              </w:rPr>
              <w:fldChar w:fldCharType="separate"/>
            </w:r>
            <w:r w:rsidR="000D045B">
              <w:rPr>
                <w:noProof/>
                <w:webHidden/>
              </w:rPr>
              <w:t>8</w:t>
            </w:r>
            <w:r w:rsidR="008400F4">
              <w:rPr>
                <w:noProof/>
                <w:webHidden/>
              </w:rPr>
              <w:fldChar w:fldCharType="end"/>
            </w:r>
          </w:hyperlink>
        </w:p>
        <w:p w14:paraId="79D92331" w14:textId="77777777" w:rsidR="008400F4" w:rsidRDefault="00D914B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4745528" w:history="1">
            <w:r w:rsidR="008400F4" w:rsidRPr="00F25FE4">
              <w:rPr>
                <w:rStyle w:val="Hyperlink"/>
                <w:noProof/>
              </w:rPr>
              <w:t>Accounting Information for Specific Line(s)</w:t>
            </w:r>
            <w:r w:rsidR="008400F4">
              <w:rPr>
                <w:noProof/>
                <w:webHidden/>
              </w:rPr>
              <w:tab/>
            </w:r>
            <w:r w:rsidR="008400F4">
              <w:rPr>
                <w:noProof/>
                <w:webHidden/>
              </w:rPr>
              <w:fldChar w:fldCharType="begin"/>
            </w:r>
            <w:r w:rsidR="008400F4">
              <w:rPr>
                <w:noProof/>
                <w:webHidden/>
              </w:rPr>
              <w:instrText xml:space="preserve"> PAGEREF _Toc514745528 \h </w:instrText>
            </w:r>
            <w:r w:rsidR="008400F4">
              <w:rPr>
                <w:noProof/>
                <w:webHidden/>
              </w:rPr>
            </w:r>
            <w:r w:rsidR="008400F4">
              <w:rPr>
                <w:noProof/>
                <w:webHidden/>
              </w:rPr>
              <w:fldChar w:fldCharType="separate"/>
            </w:r>
            <w:r w:rsidR="000D045B">
              <w:rPr>
                <w:noProof/>
                <w:webHidden/>
              </w:rPr>
              <w:t>9</w:t>
            </w:r>
            <w:r w:rsidR="008400F4">
              <w:rPr>
                <w:noProof/>
                <w:webHidden/>
              </w:rPr>
              <w:fldChar w:fldCharType="end"/>
            </w:r>
          </w:hyperlink>
        </w:p>
        <w:p w14:paraId="1A2809FC" w14:textId="77777777" w:rsidR="008400F4" w:rsidRDefault="00D914B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4745529" w:history="1">
            <w:r w:rsidR="008400F4" w:rsidRPr="00F25FE4">
              <w:rPr>
                <w:rStyle w:val="Hyperlink"/>
                <w:noProof/>
              </w:rPr>
              <w:t>Entering Notes</w:t>
            </w:r>
            <w:r w:rsidR="008400F4">
              <w:rPr>
                <w:noProof/>
                <w:webHidden/>
              </w:rPr>
              <w:tab/>
            </w:r>
            <w:r w:rsidR="008400F4">
              <w:rPr>
                <w:noProof/>
                <w:webHidden/>
              </w:rPr>
              <w:fldChar w:fldCharType="begin"/>
            </w:r>
            <w:r w:rsidR="008400F4">
              <w:rPr>
                <w:noProof/>
                <w:webHidden/>
              </w:rPr>
              <w:instrText xml:space="preserve"> PAGEREF _Toc514745529 \h </w:instrText>
            </w:r>
            <w:r w:rsidR="008400F4">
              <w:rPr>
                <w:noProof/>
                <w:webHidden/>
              </w:rPr>
            </w:r>
            <w:r w:rsidR="008400F4">
              <w:rPr>
                <w:noProof/>
                <w:webHidden/>
              </w:rPr>
              <w:fldChar w:fldCharType="separate"/>
            </w:r>
            <w:r w:rsidR="000D045B">
              <w:rPr>
                <w:noProof/>
                <w:webHidden/>
              </w:rPr>
              <w:t>9</w:t>
            </w:r>
            <w:r w:rsidR="008400F4">
              <w:rPr>
                <w:noProof/>
                <w:webHidden/>
              </w:rPr>
              <w:fldChar w:fldCharType="end"/>
            </w:r>
          </w:hyperlink>
        </w:p>
        <w:p w14:paraId="0D13D3B4" w14:textId="77777777" w:rsidR="008400F4" w:rsidRDefault="00D914B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4745530" w:history="1">
            <w:r w:rsidR="008400F4" w:rsidRPr="00F25FE4">
              <w:rPr>
                <w:rStyle w:val="Hyperlink"/>
                <w:noProof/>
              </w:rPr>
              <w:t>Save Expense Report for Later</w:t>
            </w:r>
            <w:r w:rsidR="008400F4">
              <w:rPr>
                <w:noProof/>
                <w:webHidden/>
              </w:rPr>
              <w:tab/>
            </w:r>
            <w:r w:rsidR="008400F4">
              <w:rPr>
                <w:noProof/>
                <w:webHidden/>
              </w:rPr>
              <w:fldChar w:fldCharType="begin"/>
            </w:r>
            <w:r w:rsidR="008400F4">
              <w:rPr>
                <w:noProof/>
                <w:webHidden/>
              </w:rPr>
              <w:instrText xml:space="preserve"> PAGEREF _Toc514745530 \h </w:instrText>
            </w:r>
            <w:r w:rsidR="008400F4">
              <w:rPr>
                <w:noProof/>
                <w:webHidden/>
              </w:rPr>
            </w:r>
            <w:r w:rsidR="008400F4">
              <w:rPr>
                <w:noProof/>
                <w:webHidden/>
              </w:rPr>
              <w:fldChar w:fldCharType="separate"/>
            </w:r>
            <w:r w:rsidR="000D045B">
              <w:rPr>
                <w:noProof/>
                <w:webHidden/>
              </w:rPr>
              <w:t>11</w:t>
            </w:r>
            <w:r w:rsidR="008400F4">
              <w:rPr>
                <w:noProof/>
                <w:webHidden/>
              </w:rPr>
              <w:fldChar w:fldCharType="end"/>
            </w:r>
          </w:hyperlink>
        </w:p>
        <w:p w14:paraId="31885109" w14:textId="77777777" w:rsidR="008400F4" w:rsidRDefault="00D914B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4745532" w:history="1">
            <w:r w:rsidR="008400F4" w:rsidRPr="00F25FE4">
              <w:rPr>
                <w:rStyle w:val="Hyperlink"/>
                <w:b/>
                <w:noProof/>
              </w:rPr>
              <w:t>Submitting an Expense Report for Approval</w:t>
            </w:r>
            <w:r w:rsidR="008400F4">
              <w:rPr>
                <w:noProof/>
                <w:webHidden/>
              </w:rPr>
              <w:tab/>
            </w:r>
            <w:r w:rsidR="008400F4">
              <w:rPr>
                <w:noProof/>
                <w:webHidden/>
              </w:rPr>
              <w:fldChar w:fldCharType="begin"/>
            </w:r>
            <w:r w:rsidR="008400F4">
              <w:rPr>
                <w:noProof/>
                <w:webHidden/>
              </w:rPr>
              <w:instrText xml:space="preserve"> PAGEREF _Toc514745532 \h </w:instrText>
            </w:r>
            <w:r w:rsidR="008400F4">
              <w:rPr>
                <w:noProof/>
                <w:webHidden/>
              </w:rPr>
            </w:r>
            <w:r w:rsidR="008400F4">
              <w:rPr>
                <w:noProof/>
                <w:webHidden/>
              </w:rPr>
              <w:fldChar w:fldCharType="separate"/>
            </w:r>
            <w:r w:rsidR="000D045B">
              <w:rPr>
                <w:noProof/>
                <w:webHidden/>
              </w:rPr>
              <w:t>12</w:t>
            </w:r>
            <w:r w:rsidR="008400F4">
              <w:rPr>
                <w:noProof/>
                <w:webHidden/>
              </w:rPr>
              <w:fldChar w:fldCharType="end"/>
            </w:r>
          </w:hyperlink>
        </w:p>
        <w:p w14:paraId="559997CA" w14:textId="77777777" w:rsidR="008400F4" w:rsidRDefault="00D914B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4745533" w:history="1">
            <w:r w:rsidR="008400F4" w:rsidRPr="00F25FE4">
              <w:rPr>
                <w:rStyle w:val="Hyperlink"/>
                <w:b/>
                <w:noProof/>
              </w:rPr>
              <w:t>Print Expense Report</w:t>
            </w:r>
            <w:r w:rsidR="008400F4">
              <w:rPr>
                <w:noProof/>
                <w:webHidden/>
              </w:rPr>
              <w:tab/>
            </w:r>
            <w:r w:rsidR="008400F4">
              <w:rPr>
                <w:noProof/>
                <w:webHidden/>
              </w:rPr>
              <w:fldChar w:fldCharType="begin"/>
            </w:r>
            <w:r w:rsidR="008400F4">
              <w:rPr>
                <w:noProof/>
                <w:webHidden/>
              </w:rPr>
              <w:instrText xml:space="preserve"> PAGEREF _Toc514745533 \h </w:instrText>
            </w:r>
            <w:r w:rsidR="008400F4">
              <w:rPr>
                <w:noProof/>
                <w:webHidden/>
              </w:rPr>
            </w:r>
            <w:r w:rsidR="008400F4">
              <w:rPr>
                <w:noProof/>
                <w:webHidden/>
              </w:rPr>
              <w:fldChar w:fldCharType="separate"/>
            </w:r>
            <w:r w:rsidR="000D045B">
              <w:rPr>
                <w:noProof/>
                <w:webHidden/>
              </w:rPr>
              <w:t>13</w:t>
            </w:r>
            <w:r w:rsidR="008400F4">
              <w:rPr>
                <w:noProof/>
                <w:webHidden/>
              </w:rPr>
              <w:fldChar w:fldCharType="end"/>
            </w:r>
          </w:hyperlink>
        </w:p>
        <w:p w14:paraId="00611234" w14:textId="77777777" w:rsidR="008400F4" w:rsidRDefault="00D914B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4745535" w:history="1">
            <w:r w:rsidR="008400F4" w:rsidRPr="00F25FE4">
              <w:rPr>
                <w:rStyle w:val="Hyperlink"/>
                <w:b/>
                <w:noProof/>
              </w:rPr>
              <w:t>Withdrawing an Expense Report</w:t>
            </w:r>
            <w:r w:rsidR="008400F4">
              <w:rPr>
                <w:noProof/>
                <w:webHidden/>
              </w:rPr>
              <w:tab/>
            </w:r>
            <w:r w:rsidR="008400F4">
              <w:rPr>
                <w:noProof/>
                <w:webHidden/>
              </w:rPr>
              <w:fldChar w:fldCharType="begin"/>
            </w:r>
            <w:r w:rsidR="008400F4">
              <w:rPr>
                <w:noProof/>
                <w:webHidden/>
              </w:rPr>
              <w:instrText xml:space="preserve"> PAGEREF _Toc514745535 \h </w:instrText>
            </w:r>
            <w:r w:rsidR="008400F4">
              <w:rPr>
                <w:noProof/>
                <w:webHidden/>
              </w:rPr>
            </w:r>
            <w:r w:rsidR="008400F4">
              <w:rPr>
                <w:noProof/>
                <w:webHidden/>
              </w:rPr>
              <w:fldChar w:fldCharType="separate"/>
            </w:r>
            <w:r w:rsidR="000D045B">
              <w:rPr>
                <w:noProof/>
                <w:webHidden/>
              </w:rPr>
              <w:t>14</w:t>
            </w:r>
            <w:r w:rsidR="008400F4">
              <w:rPr>
                <w:noProof/>
                <w:webHidden/>
              </w:rPr>
              <w:fldChar w:fldCharType="end"/>
            </w:r>
          </w:hyperlink>
        </w:p>
        <w:p w14:paraId="270404FF" w14:textId="77777777" w:rsidR="008400F4" w:rsidRDefault="00D914B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4745536" w:history="1">
            <w:r w:rsidR="008400F4" w:rsidRPr="00F25FE4">
              <w:rPr>
                <w:rStyle w:val="Hyperlink"/>
                <w:b/>
                <w:bCs/>
                <w:iCs/>
                <w:noProof/>
              </w:rPr>
              <w:t>Other options available under the Expense Report menu</w:t>
            </w:r>
            <w:r w:rsidR="008400F4">
              <w:rPr>
                <w:noProof/>
                <w:webHidden/>
              </w:rPr>
              <w:tab/>
            </w:r>
            <w:r w:rsidR="008400F4">
              <w:rPr>
                <w:noProof/>
                <w:webHidden/>
              </w:rPr>
              <w:fldChar w:fldCharType="begin"/>
            </w:r>
            <w:r w:rsidR="008400F4">
              <w:rPr>
                <w:noProof/>
                <w:webHidden/>
              </w:rPr>
              <w:instrText xml:space="preserve"> PAGEREF _Toc514745536 \h </w:instrText>
            </w:r>
            <w:r w:rsidR="008400F4">
              <w:rPr>
                <w:noProof/>
                <w:webHidden/>
              </w:rPr>
            </w:r>
            <w:r w:rsidR="008400F4">
              <w:rPr>
                <w:noProof/>
                <w:webHidden/>
              </w:rPr>
              <w:fldChar w:fldCharType="separate"/>
            </w:r>
            <w:r w:rsidR="000D045B">
              <w:rPr>
                <w:noProof/>
                <w:webHidden/>
              </w:rPr>
              <w:t>14</w:t>
            </w:r>
            <w:r w:rsidR="008400F4">
              <w:rPr>
                <w:noProof/>
                <w:webHidden/>
              </w:rPr>
              <w:fldChar w:fldCharType="end"/>
            </w:r>
          </w:hyperlink>
        </w:p>
        <w:p w14:paraId="604075A4" w14:textId="77777777" w:rsidR="00415736" w:rsidRDefault="00415736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3EDF5FD" w14:textId="77777777" w:rsidR="005C2264" w:rsidRDefault="005C2264"/>
    <w:p w14:paraId="7B02A37A" w14:textId="77777777" w:rsidR="00F23CFA" w:rsidRPr="0094139D" w:rsidRDefault="00F23CFA" w:rsidP="0094139D">
      <w:pPr>
        <w:pStyle w:val="Heading2"/>
        <w:rPr>
          <w:rStyle w:val="fontstyle31"/>
          <w:rFonts w:asciiTheme="majorHAnsi" w:hAnsiTheme="majorHAnsi"/>
          <w:bCs w:val="0"/>
          <w:i w:val="0"/>
          <w:iCs w:val="0"/>
          <w:color w:val="2E74B5" w:themeColor="accent1" w:themeShade="BF"/>
          <w:sz w:val="26"/>
          <w:szCs w:val="26"/>
        </w:rPr>
      </w:pPr>
      <w:bookmarkStart w:id="0" w:name="_Toc513022765"/>
      <w:bookmarkStart w:id="1" w:name="_Toc514745522"/>
      <w:r w:rsidRPr="0094139D">
        <w:rPr>
          <w:rStyle w:val="fontstyle31"/>
          <w:rFonts w:asciiTheme="majorHAnsi" w:hAnsiTheme="majorHAnsi"/>
          <w:bCs w:val="0"/>
          <w:i w:val="0"/>
          <w:iCs w:val="0"/>
          <w:color w:val="auto"/>
          <w:sz w:val="26"/>
          <w:szCs w:val="26"/>
        </w:rPr>
        <w:t xml:space="preserve">Creating </w:t>
      </w:r>
      <w:bookmarkEnd w:id="0"/>
      <w:r w:rsidRPr="0094139D">
        <w:rPr>
          <w:rStyle w:val="fontstyle31"/>
          <w:rFonts w:asciiTheme="majorHAnsi" w:hAnsiTheme="majorHAnsi"/>
          <w:bCs w:val="0"/>
          <w:i w:val="0"/>
          <w:iCs w:val="0"/>
          <w:color w:val="auto"/>
          <w:sz w:val="26"/>
          <w:szCs w:val="26"/>
        </w:rPr>
        <w:t>an Expense Report (ER)</w:t>
      </w:r>
      <w:bookmarkEnd w:id="1"/>
    </w:p>
    <w:p w14:paraId="2F4684D8" w14:textId="77777777" w:rsidR="005C2264" w:rsidRPr="0094139D" w:rsidRDefault="005C2264" w:rsidP="0094139D">
      <w:pPr>
        <w:pStyle w:val="Heading3"/>
      </w:pPr>
      <w:bookmarkStart w:id="2" w:name="_Toc514745523"/>
      <w:r w:rsidRPr="0094139D">
        <w:rPr>
          <w:rStyle w:val="fontstyle11"/>
          <w:rFonts w:asciiTheme="majorHAnsi" w:hAnsiTheme="majorHAnsi"/>
          <w:b w:val="0"/>
          <w:bCs w:val="0"/>
          <w:color w:val="1F4D78" w:themeColor="accent1" w:themeShade="7F"/>
          <w:sz w:val="24"/>
          <w:szCs w:val="24"/>
        </w:rPr>
        <w:t>Select employee for whom ER is being entered</w:t>
      </w:r>
      <w:bookmarkEnd w:id="2"/>
    </w:p>
    <w:p w14:paraId="3F632052" w14:textId="77777777" w:rsidR="00D34854" w:rsidRDefault="00D34854" w:rsidP="00D34854">
      <w:pPr>
        <w:pStyle w:val="ListParagraph"/>
        <w:numPr>
          <w:ilvl w:val="0"/>
          <w:numId w:val="3"/>
        </w:numPr>
        <w:rPr>
          <w:rStyle w:val="fontstyle14"/>
          <w:rFonts w:asciiTheme="minorHAnsi" w:hAnsiTheme="minorHAnsi"/>
        </w:rPr>
      </w:pPr>
      <w:r w:rsidRPr="00D34854">
        <w:rPr>
          <w:rStyle w:val="fontstyle14"/>
          <w:rFonts w:asciiTheme="minorHAnsi" w:hAnsiTheme="minorHAnsi"/>
        </w:rPr>
        <w:t xml:space="preserve">Once you are logged in to the Finance application, click on the </w:t>
      </w:r>
      <w:r w:rsidRPr="00D34854">
        <w:rPr>
          <w:rStyle w:val="fontstyle51"/>
          <w:rFonts w:asciiTheme="minorHAnsi" w:hAnsiTheme="minorHAnsi"/>
          <w:b/>
          <w:i/>
          <w:color w:val="auto"/>
        </w:rPr>
        <w:t>Employee Self</w:t>
      </w:r>
      <w:r w:rsidRPr="00D34854">
        <w:rPr>
          <w:rStyle w:val="fontstyle51"/>
          <w:rFonts w:asciiTheme="minorHAnsi" w:hAnsiTheme="minorHAnsi"/>
          <w:b/>
          <w:color w:val="auto"/>
        </w:rPr>
        <w:t xml:space="preserve"> </w:t>
      </w:r>
      <w:r w:rsidRPr="00D34854">
        <w:rPr>
          <w:rStyle w:val="fontstyle51"/>
          <w:rFonts w:asciiTheme="minorHAnsi" w:hAnsiTheme="minorHAnsi"/>
          <w:b/>
          <w:i/>
          <w:color w:val="auto"/>
        </w:rPr>
        <w:t>Service</w:t>
      </w:r>
      <w:r w:rsidRPr="00D34854">
        <w:rPr>
          <w:rStyle w:val="fontstyle31"/>
          <w:rFonts w:asciiTheme="minorHAnsi" w:hAnsiTheme="minorHAnsi"/>
          <w:i w:val="0"/>
          <w:color w:val="auto"/>
          <w:sz w:val="24"/>
          <w:szCs w:val="24"/>
        </w:rPr>
        <w:t xml:space="preserve"> </w:t>
      </w:r>
      <w:r w:rsidRPr="00D34854">
        <w:rPr>
          <w:rStyle w:val="fontstyle31"/>
          <w:rFonts w:asciiTheme="minorHAnsi" w:hAnsiTheme="minorHAnsi"/>
          <w:b w:val="0"/>
          <w:i w:val="0"/>
          <w:color w:val="auto"/>
          <w:sz w:val="24"/>
          <w:szCs w:val="24"/>
        </w:rPr>
        <w:t>tile which is located on the</w:t>
      </w:r>
      <w:r w:rsidRPr="00D34854">
        <w:rPr>
          <w:rStyle w:val="fontstyle31"/>
          <w:rFonts w:asciiTheme="minorHAnsi" w:hAnsiTheme="minorHAnsi"/>
          <w:b w:val="0"/>
          <w:sz w:val="24"/>
          <w:szCs w:val="24"/>
        </w:rPr>
        <w:t xml:space="preserve"> </w:t>
      </w:r>
      <w:r w:rsidRPr="00D34854">
        <w:rPr>
          <w:rStyle w:val="fontstyle14"/>
          <w:rFonts w:asciiTheme="minorHAnsi" w:hAnsiTheme="minorHAnsi"/>
        </w:rPr>
        <w:t>Financial page.</w:t>
      </w:r>
    </w:p>
    <w:p w14:paraId="58DBB910" w14:textId="77777777" w:rsidR="00954F1B" w:rsidRPr="00D34854" w:rsidRDefault="00954F1B" w:rsidP="00D34854">
      <w:pPr>
        <w:pStyle w:val="ListParagraph"/>
        <w:ind w:left="360"/>
        <w:rPr>
          <w:rStyle w:val="fontstyle14"/>
          <w:rFonts w:asciiTheme="minorHAnsi" w:hAnsiTheme="minorHAnsi"/>
        </w:rPr>
      </w:pPr>
      <w:r w:rsidRPr="00D34854">
        <w:rPr>
          <w:rStyle w:val="fontstyle14"/>
          <w:rFonts w:asciiTheme="minorHAnsi" w:hAnsiTheme="minorHAnsi"/>
        </w:rPr>
        <w:t xml:space="preserve">NOTE:  The tiles available to you depend on your security. </w:t>
      </w:r>
    </w:p>
    <w:p w14:paraId="00577B66" w14:textId="77777777" w:rsidR="00954F1B" w:rsidRDefault="00954F1B" w:rsidP="00D34854">
      <w:pPr>
        <w:pStyle w:val="ListParagraph"/>
        <w:ind w:left="0" w:firstLine="360"/>
        <w:rPr>
          <w:rStyle w:val="fontstyle14"/>
          <w:rFonts w:asciiTheme="minorHAnsi" w:hAnsiTheme="minorHAnsi"/>
        </w:rPr>
      </w:pPr>
      <w:r>
        <w:rPr>
          <w:noProof/>
        </w:rPr>
        <w:drawing>
          <wp:inline distT="0" distB="0" distL="0" distR="0" wp14:anchorId="20288F05" wp14:editId="4F037EF1">
            <wp:extent cx="4248150" cy="1498653"/>
            <wp:effectExtent l="0" t="0" r="0" b="6350"/>
            <wp:docPr id="1" name="Picture 1" descr="The Employee Self Service tile.  Location of the tile will depend upon your access to other ti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59962" cy="150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3725B0B4" w14:textId="77777777" w:rsidR="005C2264" w:rsidRDefault="005C2264" w:rsidP="00D34854">
      <w:pPr>
        <w:pStyle w:val="ListParagraph"/>
        <w:ind w:left="0" w:firstLine="360"/>
        <w:rPr>
          <w:rStyle w:val="fontstyle14"/>
          <w:rFonts w:asciiTheme="minorHAnsi" w:hAnsiTheme="minorHAnsi"/>
        </w:rPr>
      </w:pPr>
    </w:p>
    <w:p w14:paraId="3BF8A928" w14:textId="77777777" w:rsidR="008D32DD" w:rsidRPr="00D34854" w:rsidRDefault="008D32DD" w:rsidP="00D34854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4"/>
          <w:szCs w:val="24"/>
        </w:rPr>
      </w:pPr>
      <w:r w:rsidRPr="00D34854">
        <w:rPr>
          <w:rStyle w:val="fontstyle14"/>
          <w:rFonts w:asciiTheme="minorHAnsi" w:hAnsiTheme="minorHAnsi"/>
        </w:rPr>
        <w:t xml:space="preserve">Under Expense Reports, select </w:t>
      </w:r>
      <w:r w:rsidRPr="00D34854">
        <w:rPr>
          <w:rStyle w:val="fontstyle14"/>
          <w:rFonts w:asciiTheme="minorHAnsi" w:hAnsiTheme="minorHAnsi"/>
          <w:b/>
        </w:rPr>
        <w:t>Create/Modify</w:t>
      </w:r>
      <w:r w:rsidRPr="00D34854">
        <w:rPr>
          <w:rStyle w:val="fontstyle14"/>
          <w:rFonts w:asciiTheme="minorHAnsi" w:hAnsiTheme="minorHAnsi"/>
        </w:rPr>
        <w:t>.</w:t>
      </w:r>
    </w:p>
    <w:p w14:paraId="4D7E3B7F" w14:textId="77777777" w:rsidR="00D34854" w:rsidRPr="00D34854" w:rsidRDefault="00D34854" w:rsidP="00D34854">
      <w:pPr>
        <w:pStyle w:val="ListParagraph"/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429D25E" wp14:editId="637852C9">
            <wp:extent cx="2400300" cy="2095245"/>
            <wp:effectExtent l="0" t="0" r="0" b="635"/>
            <wp:docPr id="2" name="Picture 2" descr="Expense Report menu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4050" cy="2098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D5A6A" w14:textId="77777777" w:rsidR="005C2264" w:rsidRDefault="005C2264">
      <w:pPr>
        <w:rPr>
          <w:rStyle w:val="fontstyle14"/>
          <w:rFonts w:asciiTheme="minorHAnsi" w:hAnsiTheme="minorHAnsi"/>
          <w:color w:val="auto"/>
        </w:rPr>
      </w:pPr>
    </w:p>
    <w:p w14:paraId="41428833" w14:textId="77777777" w:rsidR="008D32DD" w:rsidRPr="008774B5" w:rsidRDefault="00D34854" w:rsidP="00D34854">
      <w:pPr>
        <w:pStyle w:val="ListParagraph"/>
        <w:ind w:left="360"/>
        <w:rPr>
          <w:rStyle w:val="fontstyle14"/>
          <w:rFonts w:asciiTheme="minorHAnsi" w:hAnsiTheme="minorHAnsi"/>
          <w:color w:val="auto"/>
        </w:rPr>
      </w:pPr>
      <w:r>
        <w:rPr>
          <w:rStyle w:val="fontstyle14"/>
          <w:rFonts w:asciiTheme="minorHAnsi" w:hAnsiTheme="minorHAnsi"/>
          <w:color w:val="auto"/>
        </w:rPr>
        <w:t xml:space="preserve">Hint: </w:t>
      </w:r>
      <w:r w:rsidR="008D32DD" w:rsidRPr="008774B5">
        <w:rPr>
          <w:rStyle w:val="fontstyle14"/>
          <w:rFonts w:asciiTheme="minorHAnsi" w:hAnsiTheme="minorHAnsi"/>
          <w:color w:val="auto"/>
        </w:rPr>
        <w:t>To hide the navigation on the left side of the page, click the double bars on the edge of the menu.</w:t>
      </w:r>
    </w:p>
    <w:p w14:paraId="306FD163" w14:textId="77777777" w:rsidR="008D32DD" w:rsidRPr="008774B5" w:rsidRDefault="008D32DD" w:rsidP="008D32DD">
      <w:pPr>
        <w:pStyle w:val="ListParagraph"/>
        <w:rPr>
          <w:rStyle w:val="fontstyle14"/>
          <w:rFonts w:asciiTheme="minorHAnsi" w:hAnsiTheme="minorHAnsi"/>
          <w:color w:val="auto"/>
        </w:rPr>
      </w:pPr>
      <w:r>
        <w:rPr>
          <w:noProof/>
        </w:rPr>
        <w:drawing>
          <wp:inline distT="0" distB="0" distL="0" distR="0" wp14:anchorId="1A0CE5C7" wp14:editId="7BD7C753">
            <wp:extent cx="3095625" cy="1511251"/>
            <wp:effectExtent l="0" t="0" r="0" b="0"/>
            <wp:docPr id="4" name="Picture 4" descr="The double bars used to hide the menu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06260" cy="151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09A08" w14:textId="77777777" w:rsidR="008D32DD" w:rsidRPr="008774B5" w:rsidRDefault="008D32DD" w:rsidP="008D32DD">
      <w:pPr>
        <w:pStyle w:val="ListParagraph"/>
        <w:ind w:left="360"/>
        <w:rPr>
          <w:rStyle w:val="fontstyle14"/>
          <w:rFonts w:asciiTheme="minorHAnsi" w:hAnsiTheme="minorHAnsi"/>
          <w:color w:val="auto"/>
        </w:rPr>
      </w:pPr>
    </w:p>
    <w:p w14:paraId="13E2014C" w14:textId="77777777" w:rsidR="008D32DD" w:rsidRPr="008D32DD" w:rsidRDefault="008D32DD" w:rsidP="00D34854">
      <w:pPr>
        <w:pStyle w:val="ListParagraph"/>
        <w:numPr>
          <w:ilvl w:val="0"/>
          <w:numId w:val="3"/>
        </w:numPr>
        <w:rPr>
          <w:rStyle w:val="fontstyle14"/>
          <w:rFonts w:asciiTheme="minorHAnsi" w:hAnsiTheme="minorHAnsi"/>
          <w:color w:val="auto"/>
        </w:rPr>
      </w:pPr>
      <w:r w:rsidRPr="008774B5">
        <w:rPr>
          <w:rStyle w:val="fontstyle14"/>
          <w:rFonts w:asciiTheme="minorHAnsi" w:hAnsiTheme="minorHAnsi"/>
        </w:rPr>
        <w:t>If you are entering a</w:t>
      </w:r>
      <w:r w:rsidR="00D34854">
        <w:rPr>
          <w:rStyle w:val="fontstyle14"/>
          <w:rFonts w:asciiTheme="minorHAnsi" w:hAnsiTheme="minorHAnsi"/>
        </w:rPr>
        <w:t>n expense</w:t>
      </w:r>
      <w:r w:rsidRPr="008774B5">
        <w:rPr>
          <w:rStyle w:val="fontstyle14"/>
          <w:rFonts w:asciiTheme="minorHAnsi" w:hAnsiTheme="minorHAnsi"/>
        </w:rPr>
        <w:t xml:space="preserve"> report for yourself, your Employee ID will automatically default in the </w:t>
      </w:r>
      <w:proofErr w:type="spellStart"/>
      <w:r w:rsidRPr="008774B5">
        <w:rPr>
          <w:rStyle w:val="fontstyle14"/>
          <w:rFonts w:asciiTheme="minorHAnsi" w:hAnsiTheme="minorHAnsi"/>
        </w:rPr>
        <w:t>Empl</w:t>
      </w:r>
      <w:proofErr w:type="spellEnd"/>
      <w:r w:rsidRPr="008774B5">
        <w:rPr>
          <w:rStyle w:val="fontstyle14"/>
          <w:rFonts w:asciiTheme="minorHAnsi" w:hAnsiTheme="minorHAnsi"/>
        </w:rPr>
        <w:t xml:space="preserve"> ID field.</w:t>
      </w:r>
      <w:r>
        <w:rPr>
          <w:rStyle w:val="fontstyle14"/>
          <w:rFonts w:asciiTheme="minorHAnsi" w:hAnsiTheme="minorHAnsi"/>
        </w:rPr>
        <w:t xml:space="preserve">  S</w:t>
      </w:r>
      <w:r w:rsidRPr="008774B5">
        <w:rPr>
          <w:rStyle w:val="fontstyle14"/>
          <w:rFonts w:asciiTheme="minorHAnsi" w:hAnsiTheme="minorHAnsi"/>
        </w:rPr>
        <w:t xml:space="preserve">imply click </w:t>
      </w:r>
      <w:r w:rsidRPr="008D32DD">
        <w:rPr>
          <w:rStyle w:val="fontstyle14"/>
          <w:rFonts w:asciiTheme="minorHAnsi" w:hAnsiTheme="minorHAnsi"/>
          <w:b/>
        </w:rPr>
        <w:t>Add</w:t>
      </w:r>
      <w:r w:rsidRPr="008774B5">
        <w:rPr>
          <w:rStyle w:val="fontstyle14"/>
          <w:rFonts w:asciiTheme="minorHAnsi" w:hAnsiTheme="minorHAnsi"/>
        </w:rPr>
        <w:t xml:space="preserve">.  </w:t>
      </w:r>
    </w:p>
    <w:p w14:paraId="605872A9" w14:textId="77777777" w:rsidR="008D32DD" w:rsidRDefault="008D32DD" w:rsidP="008D32DD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2006B8A9" wp14:editId="3CE6E876">
            <wp:extent cx="2952381" cy="2076190"/>
            <wp:effectExtent l="0" t="0" r="635" b="635"/>
            <wp:docPr id="5" name="Picture 5" descr="Employee ID on Add a New Value tab.&#10;&#10;Add button located below Employee ID fiel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2381" cy="2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3A41F" w14:textId="77777777" w:rsidR="008D32DD" w:rsidRPr="008774B5" w:rsidRDefault="008D32DD" w:rsidP="008D32DD">
      <w:pPr>
        <w:pStyle w:val="ListParagraph"/>
        <w:rPr>
          <w:sz w:val="24"/>
          <w:szCs w:val="24"/>
        </w:rPr>
      </w:pPr>
    </w:p>
    <w:p w14:paraId="242C143A" w14:textId="77777777" w:rsidR="003504FA" w:rsidRDefault="003504FA">
      <w:pPr>
        <w:rPr>
          <w:rStyle w:val="fontstyle01"/>
          <w:rFonts w:asciiTheme="minorHAnsi" w:hAnsiTheme="minorHAnsi"/>
        </w:rPr>
      </w:pPr>
      <w:r>
        <w:rPr>
          <w:rStyle w:val="fontstyle01"/>
          <w:rFonts w:asciiTheme="minorHAnsi" w:hAnsiTheme="minorHAnsi"/>
        </w:rPr>
        <w:br w:type="page"/>
      </w:r>
    </w:p>
    <w:p w14:paraId="4A10BC2D" w14:textId="77777777" w:rsidR="008D32DD" w:rsidRPr="008D32DD" w:rsidRDefault="005802BB" w:rsidP="00D34854">
      <w:pPr>
        <w:pStyle w:val="ListParagraph"/>
        <w:numPr>
          <w:ilvl w:val="0"/>
          <w:numId w:val="3"/>
        </w:numPr>
        <w:rPr>
          <w:rStyle w:val="fontstyle01"/>
          <w:rFonts w:asciiTheme="minorHAnsi" w:hAnsiTheme="minorHAnsi"/>
          <w:color w:val="0000FF"/>
        </w:rPr>
      </w:pPr>
      <w:r w:rsidRPr="005802BB">
        <w:rPr>
          <w:rStyle w:val="fontstyle01"/>
          <w:rFonts w:asciiTheme="minorHAnsi" w:hAnsiTheme="minorHAnsi"/>
        </w:rPr>
        <w:lastRenderedPageBreak/>
        <w:t xml:space="preserve">If </w:t>
      </w:r>
      <w:r w:rsidR="008D32DD">
        <w:rPr>
          <w:rStyle w:val="fontstyle01"/>
          <w:rFonts w:asciiTheme="minorHAnsi" w:hAnsiTheme="minorHAnsi"/>
        </w:rPr>
        <w:t>you are</w:t>
      </w:r>
      <w:r w:rsidRPr="005802BB">
        <w:rPr>
          <w:rStyle w:val="fontstyle01"/>
          <w:rFonts w:asciiTheme="minorHAnsi" w:hAnsiTheme="minorHAnsi"/>
        </w:rPr>
        <w:t xml:space="preserve"> </w:t>
      </w:r>
      <w:r w:rsidR="00D34854">
        <w:rPr>
          <w:rStyle w:val="fontstyle01"/>
          <w:rFonts w:asciiTheme="minorHAnsi" w:hAnsiTheme="minorHAnsi"/>
        </w:rPr>
        <w:t>entering an expense r</w:t>
      </w:r>
      <w:r w:rsidRPr="005802BB">
        <w:rPr>
          <w:rStyle w:val="fontstyle01"/>
          <w:rFonts w:asciiTheme="minorHAnsi" w:hAnsiTheme="minorHAnsi"/>
        </w:rPr>
        <w:t>eport for another employee</w:t>
      </w:r>
      <w:r w:rsidR="008D32DD">
        <w:rPr>
          <w:rStyle w:val="fontstyle01"/>
          <w:rFonts w:asciiTheme="minorHAnsi" w:hAnsiTheme="minorHAnsi"/>
        </w:rPr>
        <w:t>:</w:t>
      </w:r>
    </w:p>
    <w:p w14:paraId="7F0FF2A5" w14:textId="77777777" w:rsidR="008D32DD" w:rsidRPr="008774B5" w:rsidRDefault="008D32DD" w:rsidP="008D32DD">
      <w:pPr>
        <w:pStyle w:val="ListParagraph"/>
        <w:numPr>
          <w:ilvl w:val="1"/>
          <w:numId w:val="3"/>
        </w:numPr>
        <w:rPr>
          <w:rStyle w:val="fontstyle14"/>
          <w:rFonts w:asciiTheme="minorHAnsi" w:hAnsiTheme="minorHAnsi"/>
          <w:color w:val="auto"/>
        </w:rPr>
      </w:pPr>
      <w:r w:rsidRPr="008D32DD">
        <w:rPr>
          <w:rStyle w:val="fontstyle01"/>
          <w:rFonts w:asciiTheme="minorHAnsi" w:hAnsiTheme="minorHAnsi"/>
        </w:rPr>
        <w:t>C</w:t>
      </w:r>
      <w:r w:rsidR="005802BB" w:rsidRPr="008D32DD">
        <w:rPr>
          <w:rStyle w:val="fontstyle01"/>
          <w:rFonts w:asciiTheme="minorHAnsi" w:hAnsiTheme="minorHAnsi"/>
        </w:rPr>
        <w:t>lick on the</w:t>
      </w:r>
      <w:r w:rsidRPr="008D32DD">
        <w:rPr>
          <w:rStyle w:val="fontstyle01"/>
          <w:rFonts w:asciiTheme="minorHAnsi" w:hAnsiTheme="minorHAnsi"/>
        </w:rPr>
        <w:t xml:space="preserve"> </w:t>
      </w:r>
      <w:r w:rsidR="00FE6DC1">
        <w:rPr>
          <w:noProof/>
        </w:rPr>
        <w:drawing>
          <wp:inline distT="0" distB="0" distL="0" distR="0" wp14:anchorId="0170D222" wp14:editId="603A1EF8">
            <wp:extent cx="142857" cy="152381"/>
            <wp:effectExtent l="0" t="0" r="0" b="635"/>
            <wp:docPr id="3" name="Picture 3" descr="Magnifying 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857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DC1" w:rsidRPr="008D32DD">
        <w:rPr>
          <w:rStyle w:val="fontstyle01"/>
          <w:rFonts w:asciiTheme="minorHAnsi" w:hAnsiTheme="minorHAnsi"/>
        </w:rPr>
        <w:t xml:space="preserve"> </w:t>
      </w:r>
      <w:r w:rsidR="00FE6DC1">
        <w:rPr>
          <w:rStyle w:val="fontstyle01"/>
          <w:rFonts w:asciiTheme="minorHAnsi" w:hAnsiTheme="minorHAnsi"/>
        </w:rPr>
        <w:t>(</w:t>
      </w:r>
      <w:r w:rsidR="005802BB" w:rsidRPr="008D32DD">
        <w:rPr>
          <w:rStyle w:val="fontstyle01"/>
          <w:rFonts w:asciiTheme="minorHAnsi" w:hAnsiTheme="minorHAnsi"/>
        </w:rPr>
        <w:t xml:space="preserve">magnifying </w:t>
      </w:r>
      <w:r w:rsidRPr="008774B5">
        <w:rPr>
          <w:rStyle w:val="fontstyle14"/>
          <w:rFonts w:asciiTheme="minorHAnsi" w:hAnsiTheme="minorHAnsi"/>
        </w:rPr>
        <w:t>glass</w:t>
      </w:r>
      <w:r w:rsidR="00FE6DC1">
        <w:rPr>
          <w:rStyle w:val="fontstyle14"/>
          <w:rFonts w:asciiTheme="minorHAnsi" w:hAnsiTheme="minorHAnsi"/>
        </w:rPr>
        <w:t>)</w:t>
      </w:r>
      <w:r w:rsidRPr="008774B5">
        <w:rPr>
          <w:rStyle w:val="fontstyle14"/>
          <w:rFonts w:asciiTheme="minorHAnsi" w:hAnsiTheme="minorHAnsi"/>
        </w:rPr>
        <w:t xml:space="preserve"> to see a list of employees for whom you are authorized.</w:t>
      </w:r>
    </w:p>
    <w:p w14:paraId="21DC9E27" w14:textId="77777777" w:rsidR="008D32DD" w:rsidRPr="00E61FAE" w:rsidRDefault="008D32DD" w:rsidP="008D32DD">
      <w:pPr>
        <w:pStyle w:val="ListParagraph"/>
        <w:numPr>
          <w:ilvl w:val="1"/>
          <w:numId w:val="3"/>
        </w:numPr>
        <w:rPr>
          <w:rStyle w:val="fontstyle14"/>
          <w:rFonts w:asciiTheme="minorHAnsi" w:hAnsiTheme="minorHAnsi"/>
          <w:color w:val="auto"/>
        </w:rPr>
      </w:pPr>
      <w:r w:rsidRPr="008774B5">
        <w:rPr>
          <w:rStyle w:val="fontstyle14"/>
          <w:rFonts w:asciiTheme="minorHAnsi" w:hAnsiTheme="minorHAnsi"/>
        </w:rPr>
        <w:t>Click on the desired Employee ID.</w:t>
      </w:r>
    </w:p>
    <w:p w14:paraId="27ABFB89" w14:textId="77777777" w:rsidR="00E61FAE" w:rsidRDefault="00E61FAE" w:rsidP="00E61FAE">
      <w:pPr>
        <w:pStyle w:val="ListParagraph"/>
        <w:ind w:left="1080"/>
        <w:rPr>
          <w:rStyle w:val="fontstyle14"/>
          <w:rFonts w:asciiTheme="minorHAnsi" w:hAnsiTheme="minorHAnsi"/>
          <w:color w:val="auto"/>
        </w:rPr>
      </w:pPr>
      <w:r w:rsidRPr="008774B5">
        <w:rPr>
          <w:noProof/>
          <w:sz w:val="24"/>
          <w:szCs w:val="24"/>
        </w:rPr>
        <w:drawing>
          <wp:inline distT="0" distB="0" distL="0" distR="0" wp14:anchorId="30C2E7EA" wp14:editId="4047B674">
            <wp:extent cx="2733675" cy="2026456"/>
            <wp:effectExtent l="0" t="0" r="0" b="0"/>
            <wp:docPr id="33" name="Picture 33" descr="Lookup Empl ID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38845" cy="203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D878C" w14:textId="77777777" w:rsidR="008D32DD" w:rsidRPr="00E61FAE" w:rsidRDefault="008D32DD" w:rsidP="008D32DD">
      <w:pPr>
        <w:pStyle w:val="ListParagraph"/>
        <w:numPr>
          <w:ilvl w:val="1"/>
          <w:numId w:val="3"/>
        </w:numPr>
        <w:rPr>
          <w:rStyle w:val="fontstyle14"/>
          <w:rFonts w:asciiTheme="minorHAnsi" w:hAnsiTheme="minorHAnsi"/>
          <w:color w:val="auto"/>
        </w:rPr>
      </w:pPr>
      <w:r w:rsidRPr="008774B5">
        <w:rPr>
          <w:rStyle w:val="fontstyle14"/>
          <w:rFonts w:asciiTheme="minorHAnsi" w:hAnsiTheme="minorHAnsi"/>
        </w:rPr>
        <w:t xml:space="preserve">Click </w:t>
      </w:r>
      <w:r w:rsidRPr="008D32DD">
        <w:rPr>
          <w:rStyle w:val="fontstyle14"/>
          <w:rFonts w:asciiTheme="minorHAnsi" w:hAnsiTheme="minorHAnsi"/>
          <w:b/>
        </w:rPr>
        <w:t>Add</w:t>
      </w:r>
      <w:r w:rsidRPr="008774B5">
        <w:rPr>
          <w:rStyle w:val="fontstyle14"/>
          <w:rFonts w:asciiTheme="minorHAnsi" w:hAnsiTheme="minorHAnsi"/>
        </w:rPr>
        <w:t>.</w:t>
      </w:r>
    </w:p>
    <w:p w14:paraId="4CA5B1FE" w14:textId="77777777" w:rsidR="008D32DD" w:rsidRPr="008D32DD" w:rsidRDefault="00E61FAE" w:rsidP="00E61FAE">
      <w:pPr>
        <w:pStyle w:val="ListParagraph"/>
        <w:ind w:left="1080"/>
        <w:rPr>
          <w:rStyle w:val="fontstyle14"/>
          <w:rFonts w:asciiTheme="minorHAnsi" w:hAnsiTheme="minorHAnsi"/>
          <w:color w:val="auto"/>
        </w:rPr>
      </w:pPr>
      <w:r>
        <w:rPr>
          <w:noProof/>
        </w:rPr>
        <w:drawing>
          <wp:inline distT="0" distB="0" distL="0" distR="0" wp14:anchorId="1A2F4DB2" wp14:editId="23C45911">
            <wp:extent cx="2221336" cy="1562100"/>
            <wp:effectExtent l="0" t="0" r="7620" b="0"/>
            <wp:docPr id="58" name="Picture 58" descr="The Add button located under the Empl ID fiel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29816" cy="156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A3697" w14:textId="77777777" w:rsidR="00C66C0E" w:rsidRDefault="00C66C0E" w:rsidP="00ED2BA2">
      <w:pPr>
        <w:pStyle w:val="ListParagraph"/>
        <w:rPr>
          <w:rStyle w:val="fontstyle11"/>
          <w:rFonts w:asciiTheme="minorHAnsi" w:hAnsiTheme="minorHAnsi"/>
          <w:sz w:val="24"/>
          <w:szCs w:val="24"/>
        </w:rPr>
      </w:pPr>
    </w:p>
    <w:p w14:paraId="1BFD061D" w14:textId="77777777" w:rsidR="00E45E17" w:rsidRDefault="00E45E17">
      <w:pPr>
        <w:rPr>
          <w:rStyle w:val="fontstyle01"/>
          <w:rFonts w:asciiTheme="minorHAnsi" w:hAnsiTheme="minorHAnsi"/>
        </w:rPr>
      </w:pPr>
      <w:r>
        <w:rPr>
          <w:rStyle w:val="fontstyle01"/>
          <w:rFonts w:asciiTheme="minorHAnsi" w:hAnsiTheme="minorHAnsi"/>
        </w:rPr>
        <w:br w:type="page"/>
      </w:r>
    </w:p>
    <w:p w14:paraId="54E05668" w14:textId="77777777" w:rsidR="005C2264" w:rsidRPr="0094139D" w:rsidRDefault="005C2264" w:rsidP="0094139D">
      <w:pPr>
        <w:pStyle w:val="Heading3"/>
        <w:rPr>
          <w:rStyle w:val="fontstyle01"/>
          <w:rFonts w:asciiTheme="majorHAnsi" w:hAnsiTheme="majorHAnsi"/>
          <w:color w:val="1F4D78" w:themeColor="accent1" w:themeShade="7F"/>
        </w:rPr>
      </w:pPr>
      <w:bookmarkStart w:id="4" w:name="_Toc514745525"/>
      <w:r w:rsidRPr="0094139D">
        <w:rPr>
          <w:rStyle w:val="fontstyle11"/>
          <w:rFonts w:asciiTheme="majorHAnsi" w:hAnsiTheme="majorHAnsi"/>
          <w:b w:val="0"/>
          <w:bCs w:val="0"/>
          <w:color w:val="1F4D78" w:themeColor="accent1" w:themeShade="7F"/>
          <w:sz w:val="24"/>
          <w:szCs w:val="24"/>
        </w:rPr>
        <w:lastRenderedPageBreak/>
        <w:t>Enter Header Information</w:t>
      </w:r>
      <w:bookmarkEnd w:id="4"/>
    </w:p>
    <w:p w14:paraId="3D5FC5BF" w14:textId="77777777" w:rsidR="00ED2BA2" w:rsidRPr="00ED2BA2" w:rsidRDefault="00C66C0E" w:rsidP="00D34854">
      <w:pPr>
        <w:pStyle w:val="ListParagraph"/>
        <w:numPr>
          <w:ilvl w:val="0"/>
          <w:numId w:val="3"/>
        </w:numPr>
        <w:rPr>
          <w:rStyle w:val="fontstyle01"/>
          <w:rFonts w:asciiTheme="minorHAnsi" w:hAnsiTheme="minorHAnsi"/>
          <w:color w:val="0000FF"/>
        </w:rPr>
      </w:pPr>
      <w:r>
        <w:rPr>
          <w:rStyle w:val="fontstyle01"/>
          <w:rFonts w:asciiTheme="minorHAnsi" w:hAnsiTheme="minorHAnsi"/>
        </w:rPr>
        <w:t>O</w:t>
      </w:r>
      <w:r w:rsidR="005802BB" w:rsidRPr="005802BB">
        <w:rPr>
          <w:rStyle w:val="fontstyle01"/>
          <w:rFonts w:asciiTheme="minorHAnsi" w:hAnsiTheme="minorHAnsi"/>
        </w:rPr>
        <w:t xml:space="preserve">n the </w:t>
      </w:r>
      <w:r w:rsidR="00ED2BA2">
        <w:rPr>
          <w:rStyle w:val="fontstyle01"/>
          <w:rFonts w:asciiTheme="minorHAnsi" w:hAnsiTheme="minorHAnsi"/>
        </w:rPr>
        <w:t>Create Expense Report</w:t>
      </w:r>
      <w:r w:rsidR="005802BB" w:rsidRPr="005802BB">
        <w:rPr>
          <w:rStyle w:val="fontstyle01"/>
          <w:rFonts w:asciiTheme="minorHAnsi" w:hAnsiTheme="minorHAnsi"/>
        </w:rPr>
        <w:t xml:space="preserve"> page</w:t>
      </w:r>
      <w:r w:rsidR="00ED2BA2">
        <w:rPr>
          <w:rStyle w:val="fontstyle01"/>
          <w:rFonts w:asciiTheme="minorHAnsi" w:hAnsiTheme="minorHAnsi"/>
        </w:rPr>
        <w:t>,</w:t>
      </w:r>
      <w:r w:rsidR="005802BB" w:rsidRPr="005802BB">
        <w:rPr>
          <w:rStyle w:val="fontstyle01"/>
          <w:rFonts w:asciiTheme="minorHAnsi" w:hAnsiTheme="minorHAnsi"/>
        </w:rPr>
        <w:t xml:space="preserve"> complete the </w:t>
      </w:r>
      <w:r w:rsidR="00ED2BA2">
        <w:rPr>
          <w:rStyle w:val="fontstyle01"/>
          <w:rFonts w:asciiTheme="minorHAnsi" w:hAnsiTheme="minorHAnsi"/>
        </w:rPr>
        <w:t>following</w:t>
      </w:r>
      <w:r w:rsidR="005802BB" w:rsidRPr="005802BB">
        <w:rPr>
          <w:rStyle w:val="fontstyle01"/>
          <w:rFonts w:asciiTheme="minorHAnsi" w:hAnsiTheme="minorHAnsi"/>
        </w:rPr>
        <w:t xml:space="preserve"> (*required):</w:t>
      </w:r>
    </w:p>
    <w:p w14:paraId="1E3214CB" w14:textId="7E316EE2" w:rsidR="00ED2BA2" w:rsidRPr="00E45E17" w:rsidRDefault="00ED2BA2" w:rsidP="00E45E17">
      <w:pPr>
        <w:pStyle w:val="ListParagraph"/>
        <w:numPr>
          <w:ilvl w:val="1"/>
          <w:numId w:val="3"/>
        </w:numPr>
        <w:rPr>
          <w:rStyle w:val="fontstyle01"/>
          <w:rFonts w:asciiTheme="minorHAnsi" w:hAnsiTheme="minorHAnsi"/>
          <w:color w:val="0000FF"/>
        </w:rPr>
      </w:pPr>
      <w:r w:rsidRPr="00ED2BA2">
        <w:rPr>
          <w:rStyle w:val="fontstyle11"/>
          <w:rFonts w:asciiTheme="minorHAnsi" w:hAnsiTheme="minorHAnsi"/>
          <w:sz w:val="24"/>
          <w:szCs w:val="24"/>
        </w:rPr>
        <w:t xml:space="preserve">*Business Purpose </w:t>
      </w:r>
      <w:r w:rsidRPr="00ED2BA2">
        <w:rPr>
          <w:rStyle w:val="fontstyle14"/>
          <w:rFonts w:asciiTheme="minorHAnsi" w:hAnsiTheme="minorHAnsi"/>
        </w:rPr>
        <w:t xml:space="preserve">– </w:t>
      </w:r>
      <w:r w:rsidR="00E45E17">
        <w:rPr>
          <w:rStyle w:val="fontstyle14"/>
          <w:rFonts w:asciiTheme="minorHAnsi" w:hAnsiTheme="minorHAnsi"/>
        </w:rPr>
        <w:t>Choose the reason for this travel f</w:t>
      </w:r>
      <w:r w:rsidR="00E45E17" w:rsidRPr="008774B5">
        <w:rPr>
          <w:rStyle w:val="fontstyle14"/>
          <w:rFonts w:asciiTheme="minorHAnsi" w:hAnsiTheme="minorHAnsi"/>
        </w:rPr>
        <w:t xml:space="preserve">rom the drop-down </w:t>
      </w:r>
      <w:r w:rsidR="00E45E17">
        <w:rPr>
          <w:rStyle w:val="fontstyle14"/>
          <w:rFonts w:asciiTheme="minorHAnsi" w:hAnsiTheme="minorHAnsi"/>
        </w:rPr>
        <w:t>list</w:t>
      </w:r>
      <w:r w:rsidR="00E45E17" w:rsidRPr="008774B5">
        <w:rPr>
          <w:rStyle w:val="fontstyle14"/>
          <w:rFonts w:asciiTheme="minorHAnsi" w:hAnsiTheme="minorHAnsi"/>
        </w:rPr>
        <w:t>.</w:t>
      </w:r>
      <w:r w:rsidRPr="00ED2BA2">
        <w:rPr>
          <w:rStyle w:val="fontstyle14"/>
          <w:rFonts w:asciiTheme="minorHAnsi" w:hAnsiTheme="minorHAnsi"/>
        </w:rPr>
        <w:t xml:space="preserve"> </w:t>
      </w:r>
      <w:r w:rsidRPr="00E45E17">
        <w:rPr>
          <w:rStyle w:val="fontstyle14"/>
          <w:rFonts w:asciiTheme="minorHAnsi" w:hAnsiTheme="minorHAnsi"/>
        </w:rPr>
        <w:t xml:space="preserve">NOTE:  If ‘Other’ is chosen, you need to enter the description of the purpose of travel on the </w:t>
      </w:r>
      <w:r w:rsidRPr="00E45E17">
        <w:rPr>
          <w:rStyle w:val="fontstyle14"/>
          <w:rFonts w:asciiTheme="minorHAnsi" w:hAnsiTheme="minorHAnsi"/>
          <w:b/>
        </w:rPr>
        <w:t>Notes</w:t>
      </w:r>
      <w:r w:rsidRPr="00E45E17">
        <w:rPr>
          <w:rStyle w:val="fontstyle14"/>
          <w:rFonts w:asciiTheme="minorHAnsi" w:hAnsiTheme="minorHAnsi"/>
        </w:rPr>
        <w:t xml:space="preserve"> </w:t>
      </w:r>
      <w:r w:rsidR="00E45E17">
        <w:rPr>
          <w:rStyle w:val="fontstyle14"/>
          <w:rFonts w:asciiTheme="minorHAnsi" w:hAnsiTheme="minorHAnsi"/>
        </w:rPr>
        <w:t>section</w:t>
      </w:r>
      <w:r w:rsidRPr="00E45E17">
        <w:rPr>
          <w:rStyle w:val="fontstyle14"/>
          <w:rFonts w:asciiTheme="minorHAnsi" w:hAnsiTheme="minorHAnsi"/>
        </w:rPr>
        <w:t xml:space="preserve">. (See step </w:t>
      </w:r>
      <w:r w:rsidR="00813203">
        <w:rPr>
          <w:rStyle w:val="fontstyle14"/>
          <w:rFonts w:asciiTheme="minorHAnsi" w:hAnsiTheme="minorHAnsi"/>
        </w:rPr>
        <w:t># 9</w:t>
      </w:r>
      <w:r w:rsidRPr="00E45E17">
        <w:rPr>
          <w:rStyle w:val="fontstyle14"/>
          <w:rFonts w:asciiTheme="minorHAnsi" w:hAnsiTheme="minorHAnsi"/>
        </w:rPr>
        <w:t>)</w:t>
      </w:r>
    </w:p>
    <w:p w14:paraId="02547283" w14:textId="77777777" w:rsidR="005802BB" w:rsidRPr="00ED2BA2" w:rsidRDefault="00ED2BA2" w:rsidP="00D34854">
      <w:pPr>
        <w:pStyle w:val="ListParagraph"/>
        <w:numPr>
          <w:ilvl w:val="1"/>
          <w:numId w:val="3"/>
        </w:numPr>
        <w:rPr>
          <w:rStyle w:val="fontstyle01"/>
          <w:rFonts w:asciiTheme="minorHAnsi" w:hAnsiTheme="minorHAnsi"/>
          <w:color w:val="0000FF"/>
        </w:rPr>
      </w:pPr>
      <w:r>
        <w:rPr>
          <w:rStyle w:val="fontstyle11"/>
          <w:rFonts w:asciiTheme="minorHAnsi" w:hAnsiTheme="minorHAnsi"/>
          <w:sz w:val="24"/>
          <w:szCs w:val="24"/>
        </w:rPr>
        <w:t xml:space="preserve">*Report </w:t>
      </w:r>
      <w:r w:rsidRPr="00ED2BA2">
        <w:rPr>
          <w:rStyle w:val="fontstyle11"/>
          <w:rFonts w:asciiTheme="minorHAnsi" w:hAnsiTheme="minorHAnsi"/>
          <w:sz w:val="24"/>
          <w:szCs w:val="24"/>
        </w:rPr>
        <w:t>Description</w:t>
      </w:r>
      <w:r>
        <w:rPr>
          <w:rStyle w:val="fontstyle11"/>
          <w:rFonts w:asciiTheme="minorHAnsi" w:hAnsiTheme="minorHAnsi"/>
          <w:b w:val="0"/>
          <w:sz w:val="24"/>
          <w:szCs w:val="24"/>
        </w:rPr>
        <w:t xml:space="preserve"> - </w:t>
      </w:r>
      <w:r w:rsidR="005802BB" w:rsidRPr="00ED2BA2">
        <w:rPr>
          <w:rStyle w:val="fontstyle01"/>
          <w:rFonts w:asciiTheme="minorHAnsi" w:hAnsiTheme="minorHAnsi"/>
        </w:rPr>
        <w:t>Enter</w:t>
      </w:r>
      <w:r w:rsidR="005802BB" w:rsidRPr="005802BB">
        <w:rPr>
          <w:rStyle w:val="fontstyle01"/>
          <w:rFonts w:asciiTheme="minorHAnsi" w:hAnsiTheme="minorHAnsi"/>
        </w:rPr>
        <w:t xml:space="preserve"> the description of the purpose of travel</w:t>
      </w:r>
      <w:r>
        <w:rPr>
          <w:rStyle w:val="fontstyle01"/>
          <w:rFonts w:asciiTheme="minorHAnsi" w:hAnsiTheme="minorHAnsi"/>
        </w:rPr>
        <w:t>.</w:t>
      </w:r>
    </w:p>
    <w:p w14:paraId="7CB9B8FE" w14:textId="77777777" w:rsidR="00ED2BA2" w:rsidRPr="0070648C" w:rsidRDefault="00ED2BA2" w:rsidP="00F878A0">
      <w:pPr>
        <w:pStyle w:val="ListParagraph"/>
        <w:numPr>
          <w:ilvl w:val="1"/>
          <w:numId w:val="3"/>
        </w:numPr>
        <w:rPr>
          <w:rStyle w:val="fontstyle01"/>
          <w:rFonts w:asciiTheme="minorHAnsi" w:hAnsiTheme="minorHAnsi"/>
          <w:color w:val="0000FF"/>
        </w:rPr>
      </w:pPr>
      <w:r w:rsidRPr="0070648C">
        <w:rPr>
          <w:rStyle w:val="fontstyle11"/>
          <w:rFonts w:asciiTheme="minorHAnsi" w:hAnsiTheme="minorHAnsi"/>
          <w:sz w:val="24"/>
          <w:szCs w:val="24"/>
        </w:rPr>
        <w:t>Terra Dotta ID</w:t>
      </w:r>
      <w:r w:rsidR="00E45E17" w:rsidRPr="0070648C">
        <w:rPr>
          <w:rStyle w:val="fontstyle11"/>
          <w:rFonts w:asciiTheme="minorHAnsi" w:hAnsiTheme="minorHAnsi"/>
          <w:b w:val="0"/>
          <w:sz w:val="24"/>
          <w:szCs w:val="24"/>
        </w:rPr>
        <w:t xml:space="preserve"> – Enter the 5-digi</w:t>
      </w:r>
      <w:r w:rsidR="00B047CA" w:rsidRPr="0070648C">
        <w:rPr>
          <w:rStyle w:val="fontstyle11"/>
          <w:rFonts w:asciiTheme="minorHAnsi" w:hAnsiTheme="minorHAnsi"/>
          <w:b w:val="0"/>
          <w:sz w:val="24"/>
          <w:szCs w:val="24"/>
        </w:rPr>
        <w:t>t itinerary ID from Terra Dotta.</w:t>
      </w:r>
      <w:r w:rsidR="0070648C" w:rsidRPr="0070648C">
        <w:rPr>
          <w:rStyle w:val="fontstyle11"/>
          <w:rFonts w:asciiTheme="minorHAnsi" w:hAnsiTheme="minorHAnsi"/>
          <w:b w:val="0"/>
          <w:sz w:val="24"/>
          <w:szCs w:val="24"/>
        </w:rPr>
        <w:t xml:space="preserve">  (Note:</w:t>
      </w:r>
      <w:r w:rsidR="0082153F">
        <w:rPr>
          <w:rStyle w:val="fontstyle11"/>
          <w:rFonts w:asciiTheme="minorHAnsi" w:hAnsiTheme="minorHAnsi"/>
          <w:b w:val="0"/>
          <w:sz w:val="24"/>
          <w:szCs w:val="24"/>
        </w:rPr>
        <w:t xml:space="preserve"> If you have more than one itinerary ID, please add those in the notes section of the expense module.</w:t>
      </w:r>
      <w:r w:rsidR="0070648C" w:rsidRPr="0070648C">
        <w:rPr>
          <w:rStyle w:val="fontstyle11"/>
          <w:rFonts w:asciiTheme="minorHAnsi" w:hAnsiTheme="minorHAnsi"/>
          <w:b w:val="0"/>
          <w:sz w:val="24"/>
          <w:szCs w:val="24"/>
        </w:rPr>
        <w:t>)</w:t>
      </w:r>
    </w:p>
    <w:p w14:paraId="7BFAEB52" w14:textId="77777777" w:rsidR="00ED2BA2" w:rsidRDefault="00ED2BA2" w:rsidP="00ED2BA2">
      <w:pPr>
        <w:pStyle w:val="ListParagraph"/>
        <w:rPr>
          <w:rStyle w:val="fontstyle01"/>
          <w:rFonts w:asciiTheme="minorHAnsi" w:hAnsiTheme="minorHAnsi"/>
          <w:color w:val="0000FF"/>
        </w:rPr>
      </w:pPr>
      <w:r>
        <w:rPr>
          <w:noProof/>
        </w:rPr>
        <w:drawing>
          <wp:inline distT="0" distB="0" distL="0" distR="0" wp14:anchorId="3E99ABE1" wp14:editId="2863B440">
            <wp:extent cx="4666667" cy="2104762"/>
            <wp:effectExtent l="0" t="0" r="635" b="0"/>
            <wp:docPr id="8" name="Picture 8" descr="Create Expense Report header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66667" cy="2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2B414" w14:textId="77777777" w:rsidR="00E51608" w:rsidRPr="00841F57" w:rsidRDefault="00E51608" w:rsidP="00417432">
      <w:pPr>
        <w:ind w:left="360"/>
        <w:rPr>
          <w:rStyle w:val="fontstyle01"/>
          <w:rFonts w:asciiTheme="minorHAnsi" w:hAnsiTheme="minorHAnsi"/>
          <w:color w:val="0000FF"/>
        </w:rPr>
      </w:pPr>
      <w:r w:rsidRPr="008774B5">
        <w:rPr>
          <w:rStyle w:val="fontstyle51"/>
          <w:rFonts w:asciiTheme="minorHAnsi" w:hAnsiTheme="minorHAnsi"/>
          <w:b/>
          <w:color w:val="auto"/>
        </w:rPr>
        <w:t xml:space="preserve">NOTE:  You </w:t>
      </w:r>
      <w:r w:rsidR="00841F57">
        <w:rPr>
          <w:rStyle w:val="fontstyle51"/>
          <w:rFonts w:asciiTheme="minorHAnsi" w:hAnsiTheme="minorHAnsi"/>
          <w:b/>
          <w:color w:val="auto"/>
        </w:rPr>
        <w:t>cannot</w:t>
      </w:r>
      <w:r w:rsidRPr="008774B5">
        <w:rPr>
          <w:rStyle w:val="fontstyle51"/>
          <w:rFonts w:asciiTheme="minorHAnsi" w:hAnsiTheme="minorHAnsi"/>
          <w:b/>
          <w:color w:val="auto"/>
        </w:rPr>
        <w:t xml:space="preserve"> enter default accounting information until at least one detail line has been entered.</w:t>
      </w:r>
      <w:r w:rsidR="00417432" w:rsidRPr="00841F57">
        <w:rPr>
          <w:rStyle w:val="fontstyle01"/>
          <w:rFonts w:asciiTheme="minorHAnsi" w:hAnsiTheme="minorHAnsi"/>
          <w:color w:val="0000FF"/>
        </w:rPr>
        <w:t xml:space="preserve"> </w:t>
      </w:r>
    </w:p>
    <w:p w14:paraId="226356E2" w14:textId="77777777" w:rsidR="00E51608" w:rsidRDefault="00E51608">
      <w:pPr>
        <w:rPr>
          <w:rStyle w:val="fontstyle01"/>
          <w:rFonts w:asciiTheme="minorHAnsi" w:hAnsiTheme="minorHAnsi"/>
        </w:rPr>
      </w:pPr>
      <w:r>
        <w:rPr>
          <w:rStyle w:val="fontstyle01"/>
          <w:rFonts w:asciiTheme="minorHAnsi" w:hAnsiTheme="minorHAnsi"/>
        </w:rPr>
        <w:br w:type="page"/>
      </w:r>
    </w:p>
    <w:p w14:paraId="5808D9FE" w14:textId="77777777" w:rsidR="005C2264" w:rsidRPr="0094139D" w:rsidRDefault="005C2264" w:rsidP="0094139D">
      <w:pPr>
        <w:pStyle w:val="Heading3"/>
        <w:rPr>
          <w:rStyle w:val="fontstyle01"/>
          <w:rFonts w:asciiTheme="majorHAnsi" w:hAnsiTheme="majorHAnsi"/>
          <w:color w:val="1F4D78" w:themeColor="accent1" w:themeShade="7F"/>
        </w:rPr>
      </w:pPr>
      <w:bookmarkStart w:id="5" w:name="_Toc514745526"/>
      <w:r w:rsidRPr="0094139D">
        <w:rPr>
          <w:rStyle w:val="fontstyle11"/>
          <w:rFonts w:asciiTheme="majorHAnsi" w:hAnsiTheme="majorHAnsi"/>
          <w:b w:val="0"/>
          <w:bCs w:val="0"/>
          <w:color w:val="1F4D78" w:themeColor="accent1" w:themeShade="7F"/>
          <w:sz w:val="24"/>
          <w:szCs w:val="24"/>
        </w:rPr>
        <w:lastRenderedPageBreak/>
        <w:t>Enter Expense Line information</w:t>
      </w:r>
      <w:bookmarkEnd w:id="5"/>
    </w:p>
    <w:p w14:paraId="669FC076" w14:textId="77777777" w:rsidR="005802BB" w:rsidRPr="00E51608" w:rsidRDefault="005802BB" w:rsidP="00D34854">
      <w:pPr>
        <w:pStyle w:val="ListParagraph"/>
        <w:numPr>
          <w:ilvl w:val="0"/>
          <w:numId w:val="3"/>
        </w:numPr>
        <w:rPr>
          <w:rStyle w:val="fontstyle01"/>
          <w:rFonts w:asciiTheme="minorHAnsi" w:hAnsiTheme="minorHAnsi"/>
          <w:color w:val="0000FF"/>
        </w:rPr>
      </w:pPr>
      <w:r w:rsidRPr="005802BB">
        <w:rPr>
          <w:rStyle w:val="fontstyle01"/>
          <w:rFonts w:asciiTheme="minorHAnsi" w:hAnsiTheme="minorHAnsi"/>
        </w:rPr>
        <w:t>Enter the expense lines as follows (*required fields):</w:t>
      </w:r>
    </w:p>
    <w:p w14:paraId="19A74AE2" w14:textId="77777777" w:rsidR="00E51608" w:rsidRPr="00E51608" w:rsidRDefault="00E51608" w:rsidP="00D34854">
      <w:pPr>
        <w:pStyle w:val="ListParagraph"/>
        <w:numPr>
          <w:ilvl w:val="1"/>
          <w:numId w:val="3"/>
        </w:numPr>
        <w:rPr>
          <w:rStyle w:val="fontstyle01"/>
          <w:rFonts w:asciiTheme="minorHAnsi" w:hAnsiTheme="minorHAnsi"/>
          <w:color w:val="0000FF"/>
        </w:rPr>
      </w:pPr>
      <w:r w:rsidRPr="005802BB">
        <w:rPr>
          <w:rStyle w:val="fontstyle01"/>
          <w:rFonts w:asciiTheme="minorHAnsi" w:hAnsiTheme="minorHAnsi"/>
        </w:rPr>
        <w:t>*</w:t>
      </w:r>
      <w:r w:rsidRPr="005802BB">
        <w:rPr>
          <w:rStyle w:val="fontstyle11"/>
          <w:rFonts w:asciiTheme="minorHAnsi" w:hAnsiTheme="minorHAnsi"/>
          <w:sz w:val="24"/>
          <w:szCs w:val="24"/>
        </w:rPr>
        <w:t>Expense Date</w:t>
      </w:r>
      <w:r w:rsidR="00012F3F">
        <w:rPr>
          <w:rStyle w:val="fontstyle11"/>
          <w:rFonts w:asciiTheme="minorHAnsi" w:hAnsiTheme="minorHAnsi"/>
          <w:sz w:val="24"/>
          <w:szCs w:val="24"/>
        </w:rPr>
        <w:t xml:space="preserve"> </w:t>
      </w:r>
      <w:r w:rsidRPr="005802BB">
        <w:rPr>
          <w:rStyle w:val="fontstyle01"/>
          <w:rFonts w:asciiTheme="minorHAnsi" w:hAnsiTheme="minorHAnsi"/>
        </w:rPr>
        <w:t>- date of expense/travel date.</w:t>
      </w:r>
    </w:p>
    <w:p w14:paraId="41F075AD" w14:textId="77777777" w:rsidR="00E45E17" w:rsidRPr="00E45E17" w:rsidRDefault="005802BB" w:rsidP="00E45E17">
      <w:pPr>
        <w:pStyle w:val="ListParagraph"/>
        <w:numPr>
          <w:ilvl w:val="1"/>
          <w:numId w:val="3"/>
        </w:numPr>
        <w:rPr>
          <w:rStyle w:val="fontstyle01"/>
          <w:rFonts w:asciiTheme="minorHAnsi" w:hAnsiTheme="minorHAnsi"/>
          <w:color w:val="0000FF"/>
        </w:rPr>
      </w:pPr>
      <w:r w:rsidRPr="005802BB">
        <w:rPr>
          <w:rStyle w:val="fontstyle01"/>
          <w:rFonts w:asciiTheme="minorHAnsi" w:hAnsiTheme="minorHAnsi"/>
        </w:rPr>
        <w:t>*</w:t>
      </w:r>
      <w:r w:rsidRPr="005802BB">
        <w:rPr>
          <w:rStyle w:val="fontstyle11"/>
          <w:rFonts w:asciiTheme="minorHAnsi" w:hAnsiTheme="minorHAnsi"/>
          <w:sz w:val="24"/>
          <w:szCs w:val="24"/>
        </w:rPr>
        <w:t>Expense Type</w:t>
      </w:r>
      <w:r w:rsidR="00012F3F">
        <w:rPr>
          <w:rStyle w:val="fontstyle11"/>
          <w:rFonts w:asciiTheme="minorHAnsi" w:hAnsiTheme="minorHAnsi"/>
          <w:sz w:val="24"/>
          <w:szCs w:val="24"/>
        </w:rPr>
        <w:t xml:space="preserve"> </w:t>
      </w:r>
      <w:r w:rsidR="00E45E17">
        <w:rPr>
          <w:rStyle w:val="fontstyle01"/>
          <w:rFonts w:asciiTheme="minorHAnsi" w:hAnsiTheme="minorHAnsi"/>
        </w:rPr>
        <w:t>–</w:t>
      </w:r>
      <w:r w:rsidRPr="005802BB">
        <w:rPr>
          <w:rStyle w:val="fontstyle01"/>
          <w:rFonts w:asciiTheme="minorHAnsi" w:hAnsiTheme="minorHAnsi"/>
        </w:rPr>
        <w:t xml:space="preserve"> </w:t>
      </w:r>
      <w:r w:rsidR="00E45E17">
        <w:rPr>
          <w:rStyle w:val="fontstyle01"/>
          <w:rFonts w:asciiTheme="minorHAnsi" w:hAnsiTheme="minorHAnsi"/>
        </w:rPr>
        <w:t>Choose appropriate expense type from drop-down list</w:t>
      </w:r>
      <w:r w:rsidRPr="005802BB">
        <w:rPr>
          <w:rStyle w:val="fontstyle01"/>
          <w:rFonts w:asciiTheme="minorHAnsi" w:hAnsiTheme="minorHAnsi"/>
        </w:rPr>
        <w:t>.</w:t>
      </w:r>
    </w:p>
    <w:p w14:paraId="40DF42D1" w14:textId="77777777" w:rsidR="00E51608" w:rsidRPr="00E45E17" w:rsidRDefault="00E45E17" w:rsidP="00E45E17">
      <w:pPr>
        <w:pStyle w:val="ListParagraph"/>
        <w:numPr>
          <w:ilvl w:val="2"/>
          <w:numId w:val="13"/>
        </w:numPr>
        <w:rPr>
          <w:color w:val="0000FF"/>
          <w:sz w:val="24"/>
          <w:szCs w:val="24"/>
        </w:rPr>
      </w:pPr>
      <w:r w:rsidRPr="00E45E17">
        <w:rPr>
          <w:rStyle w:val="fontstyle01"/>
          <w:rFonts w:asciiTheme="minorHAnsi" w:hAnsiTheme="minorHAnsi"/>
        </w:rPr>
        <w:t xml:space="preserve">The expense type </w:t>
      </w:r>
      <w:r w:rsidRPr="00E45E17">
        <w:rPr>
          <w:rStyle w:val="fontstyle01"/>
          <w:rFonts w:asciiTheme="minorHAnsi" w:hAnsiTheme="minorHAnsi"/>
          <w:i/>
        </w:rPr>
        <w:t>Taxable Reimbursement</w:t>
      </w:r>
      <w:r w:rsidRPr="00E45E17">
        <w:rPr>
          <w:rStyle w:val="fontstyle01"/>
          <w:rFonts w:asciiTheme="minorHAnsi" w:hAnsiTheme="minorHAnsi"/>
        </w:rPr>
        <w:t xml:space="preserve"> should be selected i</w:t>
      </w:r>
      <w:r w:rsidR="005802BB" w:rsidRPr="00E45E17">
        <w:rPr>
          <w:rStyle w:val="fontstyle01"/>
          <w:rFonts w:asciiTheme="minorHAnsi" w:hAnsiTheme="minorHAnsi"/>
        </w:rPr>
        <w:t>f an expense is being reported 120 days or more past the date of the expense</w:t>
      </w:r>
      <w:r w:rsidRPr="00E45E17">
        <w:rPr>
          <w:rStyle w:val="fontstyle01"/>
          <w:rFonts w:asciiTheme="minorHAnsi" w:hAnsiTheme="minorHAnsi"/>
        </w:rPr>
        <w:t>.  I</w:t>
      </w:r>
      <w:r w:rsidR="005802BB" w:rsidRPr="00E45E17">
        <w:rPr>
          <w:rStyle w:val="fontstyle01"/>
          <w:rFonts w:asciiTheme="minorHAnsi" w:hAnsiTheme="minorHAnsi"/>
        </w:rPr>
        <w:t xml:space="preserve">t is considered taxable income per IRS </w:t>
      </w:r>
      <w:r w:rsidRPr="00E45E17">
        <w:rPr>
          <w:rStyle w:val="fontstyle01"/>
          <w:rFonts w:asciiTheme="minorHAnsi" w:hAnsiTheme="minorHAnsi"/>
        </w:rPr>
        <w:t>regulations.</w:t>
      </w:r>
    </w:p>
    <w:p w14:paraId="50132504" w14:textId="77777777" w:rsidR="005802BB" w:rsidRPr="005802BB" w:rsidRDefault="00E45E17" w:rsidP="00E45E17">
      <w:pPr>
        <w:pStyle w:val="ListParagraph"/>
        <w:numPr>
          <w:ilvl w:val="2"/>
          <w:numId w:val="13"/>
        </w:numPr>
        <w:rPr>
          <w:rStyle w:val="fontstyle01"/>
          <w:rFonts w:asciiTheme="minorHAnsi" w:hAnsiTheme="minorHAnsi"/>
          <w:color w:val="0000FF"/>
        </w:rPr>
      </w:pPr>
      <w:r>
        <w:rPr>
          <w:rStyle w:val="fontstyle01"/>
          <w:rFonts w:asciiTheme="minorHAnsi" w:hAnsiTheme="minorHAnsi"/>
        </w:rPr>
        <w:t xml:space="preserve">The expense type </w:t>
      </w:r>
      <w:r>
        <w:rPr>
          <w:rStyle w:val="fontstyle01"/>
          <w:rFonts w:asciiTheme="minorHAnsi" w:hAnsiTheme="minorHAnsi"/>
          <w:i/>
        </w:rPr>
        <w:t xml:space="preserve">Business Meeting </w:t>
      </w:r>
      <w:r>
        <w:rPr>
          <w:rStyle w:val="fontstyle01"/>
          <w:rFonts w:asciiTheme="minorHAnsi" w:hAnsiTheme="minorHAnsi"/>
        </w:rPr>
        <w:t>should be selected if</w:t>
      </w:r>
      <w:r w:rsidR="005802BB" w:rsidRPr="005802BB">
        <w:rPr>
          <w:rStyle w:val="fontstyle01"/>
          <w:rFonts w:asciiTheme="minorHAnsi" w:hAnsiTheme="minorHAnsi"/>
        </w:rPr>
        <w:t xml:space="preserve"> reimbursement </w:t>
      </w:r>
      <w:r w:rsidR="00AF437D">
        <w:rPr>
          <w:rStyle w:val="fontstyle01"/>
          <w:rFonts w:asciiTheme="minorHAnsi" w:hAnsiTheme="minorHAnsi"/>
        </w:rPr>
        <w:t xml:space="preserve">is </w:t>
      </w:r>
      <w:r w:rsidR="005802BB" w:rsidRPr="005802BB">
        <w:rPr>
          <w:rStyle w:val="fontstyle01"/>
          <w:rFonts w:asciiTheme="minorHAnsi" w:hAnsiTheme="minorHAnsi"/>
        </w:rPr>
        <w:t>for food purchased for a business meeting</w:t>
      </w:r>
      <w:r>
        <w:rPr>
          <w:rStyle w:val="fontstyle01"/>
          <w:rFonts w:asciiTheme="minorHAnsi" w:hAnsiTheme="minorHAnsi"/>
        </w:rPr>
        <w:t>.  A</w:t>
      </w:r>
      <w:r w:rsidR="005802BB" w:rsidRPr="005802BB">
        <w:rPr>
          <w:rStyle w:val="fontstyle01"/>
          <w:rFonts w:asciiTheme="minorHAnsi" w:hAnsiTheme="minorHAnsi"/>
        </w:rPr>
        <w:t xml:space="preserve"> completed</w:t>
      </w:r>
      <w:r w:rsidR="00E51608">
        <w:rPr>
          <w:rStyle w:val="fontstyle01"/>
          <w:rFonts w:asciiTheme="minorHAnsi" w:hAnsiTheme="minorHAnsi"/>
        </w:rPr>
        <w:t xml:space="preserve"> </w:t>
      </w:r>
      <w:r w:rsidR="005802BB" w:rsidRPr="005802BB">
        <w:rPr>
          <w:rStyle w:val="fontstyle01"/>
          <w:rFonts w:asciiTheme="minorHAnsi" w:hAnsiTheme="minorHAnsi"/>
        </w:rPr>
        <w:t>Entertainment Expense Form must be attached to the ER.</w:t>
      </w:r>
    </w:p>
    <w:p w14:paraId="097FE32C" w14:textId="77777777" w:rsidR="00012F3F" w:rsidRPr="00012F3F" w:rsidRDefault="00012F3F" w:rsidP="00D34854">
      <w:pPr>
        <w:pStyle w:val="ListParagraph"/>
        <w:numPr>
          <w:ilvl w:val="1"/>
          <w:numId w:val="3"/>
        </w:numPr>
        <w:rPr>
          <w:color w:val="0000FF"/>
          <w:sz w:val="24"/>
          <w:szCs w:val="24"/>
        </w:rPr>
      </w:pPr>
      <w:r>
        <w:rPr>
          <w:rStyle w:val="fontstyle01"/>
          <w:rFonts w:asciiTheme="minorHAnsi" w:hAnsiTheme="minorHAnsi"/>
          <w:b/>
        </w:rPr>
        <w:t>Description</w:t>
      </w:r>
      <w:r>
        <w:rPr>
          <w:rStyle w:val="fontstyle01"/>
          <w:rFonts w:asciiTheme="minorHAnsi" w:hAnsiTheme="minorHAnsi"/>
        </w:rPr>
        <w:t xml:space="preserve"> – Enter details related to the expense.  NOTE:  </w:t>
      </w:r>
      <w:r w:rsidRPr="005802BB">
        <w:rPr>
          <w:rStyle w:val="fontstyle01"/>
          <w:rFonts w:asciiTheme="minorHAnsi" w:hAnsiTheme="minorHAnsi"/>
        </w:rPr>
        <w:t>A full description of the type of expense incurred must be included here for</w:t>
      </w:r>
      <w:r>
        <w:rPr>
          <w:rStyle w:val="fontstyle01"/>
          <w:rFonts w:asciiTheme="minorHAnsi" w:hAnsiTheme="minorHAnsi"/>
        </w:rPr>
        <w:t xml:space="preserve"> Expense Type </w:t>
      </w:r>
      <w:r w:rsidRPr="00E45E17">
        <w:rPr>
          <w:rStyle w:val="fontstyle01"/>
          <w:rFonts w:asciiTheme="minorHAnsi" w:hAnsiTheme="minorHAnsi"/>
          <w:i/>
        </w:rPr>
        <w:t>‘Taxable Reimbursement’</w:t>
      </w:r>
      <w:r>
        <w:rPr>
          <w:rStyle w:val="fontstyle01"/>
          <w:rFonts w:asciiTheme="minorHAnsi" w:hAnsiTheme="minorHAnsi"/>
        </w:rPr>
        <w:t>.</w:t>
      </w:r>
    </w:p>
    <w:p w14:paraId="0A3AC4DD" w14:textId="77777777" w:rsidR="00E51608" w:rsidRPr="005802BB" w:rsidRDefault="00E51608" w:rsidP="00D34854">
      <w:pPr>
        <w:pStyle w:val="ListParagraph"/>
        <w:numPr>
          <w:ilvl w:val="1"/>
          <w:numId w:val="3"/>
        </w:numPr>
        <w:rPr>
          <w:rStyle w:val="fontstyle01"/>
          <w:rFonts w:asciiTheme="minorHAnsi" w:hAnsiTheme="minorHAnsi"/>
          <w:color w:val="0000FF"/>
        </w:rPr>
      </w:pPr>
      <w:r w:rsidRPr="005802BB">
        <w:rPr>
          <w:rStyle w:val="fontstyle01"/>
          <w:rFonts w:asciiTheme="minorHAnsi" w:hAnsiTheme="minorHAnsi"/>
        </w:rPr>
        <w:t>*</w:t>
      </w:r>
      <w:r w:rsidRPr="005802BB">
        <w:rPr>
          <w:rStyle w:val="fontstyle11"/>
          <w:rFonts w:asciiTheme="minorHAnsi" w:hAnsiTheme="minorHAnsi"/>
          <w:sz w:val="24"/>
          <w:szCs w:val="24"/>
        </w:rPr>
        <w:t>Payment Type</w:t>
      </w:r>
      <w:r>
        <w:rPr>
          <w:rStyle w:val="fontstyle11"/>
          <w:rFonts w:asciiTheme="minorHAnsi" w:hAnsiTheme="minorHAnsi"/>
          <w:b w:val="0"/>
          <w:sz w:val="24"/>
          <w:szCs w:val="24"/>
        </w:rPr>
        <w:t xml:space="preserve"> - </w:t>
      </w:r>
      <w:r>
        <w:rPr>
          <w:rStyle w:val="fontstyle01"/>
          <w:rFonts w:asciiTheme="minorHAnsi" w:hAnsiTheme="minorHAnsi"/>
        </w:rPr>
        <w:t>C</w:t>
      </w:r>
      <w:r w:rsidRPr="005802BB">
        <w:rPr>
          <w:rStyle w:val="fontstyle01"/>
          <w:rFonts w:asciiTheme="minorHAnsi" w:hAnsiTheme="minorHAnsi"/>
        </w:rPr>
        <w:t xml:space="preserve">hoose form of payment </w:t>
      </w:r>
      <w:r>
        <w:rPr>
          <w:rStyle w:val="fontstyle01"/>
          <w:rFonts w:asciiTheme="minorHAnsi" w:hAnsiTheme="minorHAnsi"/>
        </w:rPr>
        <w:t xml:space="preserve">of </w:t>
      </w:r>
      <w:r w:rsidRPr="005802BB">
        <w:rPr>
          <w:rStyle w:val="fontstyle01"/>
          <w:rFonts w:asciiTheme="minorHAnsi" w:hAnsiTheme="minorHAnsi"/>
        </w:rPr>
        <w:t>‘Paid via</w:t>
      </w:r>
      <w:r>
        <w:rPr>
          <w:rStyle w:val="fontstyle01"/>
          <w:rFonts w:asciiTheme="minorHAnsi" w:hAnsiTheme="minorHAnsi"/>
        </w:rPr>
        <w:t xml:space="preserve"> </w:t>
      </w:r>
      <w:r w:rsidR="008400F4">
        <w:rPr>
          <w:rStyle w:val="fontstyle01"/>
          <w:rFonts w:asciiTheme="minorHAnsi" w:hAnsiTheme="minorHAnsi"/>
        </w:rPr>
        <w:t>CITI Bank Travel Card’</w:t>
      </w:r>
      <w:r w:rsidRPr="005802BB">
        <w:rPr>
          <w:rStyle w:val="fontstyle01"/>
          <w:rFonts w:asciiTheme="minorHAnsi" w:hAnsiTheme="minorHAnsi"/>
        </w:rPr>
        <w:t xml:space="preserve"> or ‘Out of Pocket’</w:t>
      </w:r>
      <w:r>
        <w:rPr>
          <w:rStyle w:val="fontstyle01"/>
          <w:rFonts w:asciiTheme="minorHAnsi" w:hAnsiTheme="minorHAnsi"/>
        </w:rPr>
        <w:t xml:space="preserve"> from the drop-down.</w:t>
      </w:r>
    </w:p>
    <w:p w14:paraId="0B9EF667" w14:textId="77777777" w:rsidR="00E51608" w:rsidRPr="00E51608" w:rsidRDefault="005802BB" w:rsidP="00D34854">
      <w:pPr>
        <w:pStyle w:val="ListParagraph"/>
        <w:numPr>
          <w:ilvl w:val="1"/>
          <w:numId w:val="3"/>
        </w:numPr>
        <w:rPr>
          <w:rStyle w:val="fontstyle01"/>
          <w:rFonts w:asciiTheme="minorHAnsi" w:hAnsiTheme="minorHAnsi"/>
          <w:color w:val="0000FF"/>
        </w:rPr>
      </w:pPr>
      <w:r w:rsidRPr="005802BB">
        <w:rPr>
          <w:rStyle w:val="fontstyle01"/>
          <w:rFonts w:asciiTheme="minorHAnsi" w:hAnsiTheme="minorHAnsi"/>
        </w:rPr>
        <w:t>*</w:t>
      </w:r>
      <w:r w:rsidRPr="005802BB">
        <w:rPr>
          <w:rStyle w:val="fontstyle11"/>
          <w:rFonts w:asciiTheme="minorHAnsi" w:hAnsiTheme="minorHAnsi"/>
          <w:sz w:val="24"/>
          <w:szCs w:val="24"/>
        </w:rPr>
        <w:t>Amoun</w:t>
      </w:r>
      <w:r w:rsidR="00E51608">
        <w:rPr>
          <w:rStyle w:val="fontstyle11"/>
          <w:rFonts w:asciiTheme="minorHAnsi" w:hAnsiTheme="minorHAnsi"/>
          <w:sz w:val="24"/>
          <w:szCs w:val="24"/>
        </w:rPr>
        <w:t>t</w:t>
      </w:r>
      <w:r w:rsidR="00E45E17">
        <w:rPr>
          <w:rStyle w:val="fontstyle01"/>
          <w:rFonts w:asciiTheme="minorHAnsi" w:hAnsiTheme="minorHAnsi"/>
        </w:rPr>
        <w:t xml:space="preserve"> - Amount of expense.  </w:t>
      </w:r>
      <w:r w:rsidRPr="005802BB">
        <w:rPr>
          <w:rStyle w:val="fontstyle01"/>
          <w:rFonts w:asciiTheme="minorHAnsi" w:hAnsiTheme="minorHAnsi"/>
        </w:rPr>
        <w:t xml:space="preserve">See </w:t>
      </w:r>
      <w:r w:rsidR="00E45E17">
        <w:rPr>
          <w:rStyle w:val="fontstyle01"/>
          <w:rFonts w:asciiTheme="minorHAnsi" w:hAnsiTheme="minorHAnsi"/>
        </w:rPr>
        <w:t>‘Additional Entry Notes’</w:t>
      </w:r>
      <w:r w:rsidR="00981477">
        <w:rPr>
          <w:rStyle w:val="fontstyle01"/>
          <w:rFonts w:asciiTheme="minorHAnsi" w:hAnsiTheme="minorHAnsi"/>
        </w:rPr>
        <w:t xml:space="preserve"> </w:t>
      </w:r>
      <w:r w:rsidRPr="005802BB">
        <w:rPr>
          <w:rStyle w:val="fontstyle01"/>
          <w:rFonts w:asciiTheme="minorHAnsi" w:hAnsiTheme="minorHAnsi"/>
        </w:rPr>
        <w:t>below for</w:t>
      </w:r>
      <w:r w:rsidR="00981477">
        <w:rPr>
          <w:rStyle w:val="fontstyle01"/>
          <w:rFonts w:asciiTheme="minorHAnsi" w:hAnsiTheme="minorHAnsi"/>
        </w:rPr>
        <w:t xml:space="preserve"> information regarding M</w:t>
      </w:r>
      <w:r w:rsidRPr="005802BB">
        <w:rPr>
          <w:rStyle w:val="fontstyle01"/>
          <w:rFonts w:asciiTheme="minorHAnsi" w:hAnsiTheme="minorHAnsi"/>
        </w:rPr>
        <w:t>ileage and Per Diem</w:t>
      </w:r>
      <w:r w:rsidR="00E51608">
        <w:rPr>
          <w:rStyle w:val="fontstyle01"/>
          <w:rFonts w:asciiTheme="minorHAnsi" w:hAnsiTheme="minorHAnsi"/>
        </w:rPr>
        <w:t>.</w:t>
      </w:r>
    </w:p>
    <w:p w14:paraId="6C5F9605" w14:textId="77777777" w:rsidR="00012F3F" w:rsidRPr="008400F4" w:rsidRDefault="00E51608" w:rsidP="0067008D">
      <w:pPr>
        <w:pStyle w:val="ListParagraph"/>
        <w:numPr>
          <w:ilvl w:val="1"/>
          <w:numId w:val="3"/>
        </w:numPr>
        <w:rPr>
          <w:rStyle w:val="fontstyle11"/>
          <w:rFonts w:asciiTheme="minorHAnsi" w:hAnsiTheme="minorHAnsi"/>
          <w:b w:val="0"/>
          <w:sz w:val="24"/>
          <w:szCs w:val="24"/>
        </w:rPr>
      </w:pPr>
      <w:r w:rsidRPr="008400F4">
        <w:rPr>
          <w:rStyle w:val="fontstyle01"/>
          <w:rFonts w:asciiTheme="minorHAnsi" w:hAnsiTheme="minorHAnsi"/>
        </w:rPr>
        <w:t>*</w:t>
      </w:r>
      <w:r w:rsidRPr="008400F4">
        <w:rPr>
          <w:rStyle w:val="fontstyle11"/>
          <w:rFonts w:asciiTheme="minorHAnsi" w:hAnsiTheme="minorHAnsi"/>
          <w:sz w:val="24"/>
          <w:szCs w:val="24"/>
        </w:rPr>
        <w:t xml:space="preserve">Billing Type </w:t>
      </w:r>
      <w:r w:rsidRPr="008400F4">
        <w:rPr>
          <w:rStyle w:val="fontstyle11"/>
          <w:rFonts w:asciiTheme="minorHAnsi" w:hAnsiTheme="minorHAnsi"/>
          <w:b w:val="0"/>
          <w:sz w:val="24"/>
          <w:szCs w:val="24"/>
        </w:rPr>
        <w:t xml:space="preserve">- </w:t>
      </w:r>
      <w:r w:rsidR="00E45E17" w:rsidRPr="008400F4">
        <w:rPr>
          <w:rStyle w:val="fontstyle11"/>
          <w:rFonts w:asciiTheme="minorHAnsi" w:hAnsiTheme="minorHAnsi"/>
          <w:b w:val="0"/>
          <w:sz w:val="24"/>
          <w:szCs w:val="24"/>
        </w:rPr>
        <w:t>I</w:t>
      </w:r>
      <w:r w:rsidRPr="008400F4">
        <w:rPr>
          <w:rStyle w:val="fontstyle01"/>
          <w:rFonts w:asciiTheme="minorHAnsi" w:hAnsiTheme="minorHAnsi"/>
        </w:rPr>
        <w:t xml:space="preserve">dentify the travel as In-State, Out-of-State or Foreign. Non-Travel should be used for supplies or business meals. </w:t>
      </w:r>
      <w:r>
        <w:rPr>
          <w:noProof/>
        </w:rPr>
        <w:drawing>
          <wp:inline distT="0" distB="0" distL="0" distR="0" wp14:anchorId="1406C91A" wp14:editId="635DB9B8">
            <wp:extent cx="5943600" cy="1147445"/>
            <wp:effectExtent l="0" t="0" r="0" b="0"/>
            <wp:docPr id="9" name="Picture 9" descr="Expense Line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02BB" w:rsidRPr="005802BB">
        <w:br/>
      </w:r>
      <w:r w:rsidR="005802BB" w:rsidRPr="008400F4">
        <w:rPr>
          <w:color w:val="000000"/>
        </w:rPr>
        <w:br/>
      </w:r>
      <w:r w:rsidR="00841F57" w:rsidRPr="008400F4">
        <w:rPr>
          <w:rStyle w:val="fontstyle11"/>
          <w:rFonts w:asciiTheme="minorHAnsi" w:hAnsiTheme="minorHAnsi"/>
          <w:sz w:val="24"/>
          <w:szCs w:val="24"/>
        </w:rPr>
        <w:t>Additional Entry Notes:</w:t>
      </w:r>
    </w:p>
    <w:p w14:paraId="2A0B3E65" w14:textId="6666DCE2" w:rsidR="00841F57" w:rsidRPr="008774B5" w:rsidRDefault="00841F57" w:rsidP="00841F57">
      <w:pPr>
        <w:pStyle w:val="ListParagraph"/>
        <w:numPr>
          <w:ilvl w:val="0"/>
          <w:numId w:val="6"/>
        </w:numPr>
        <w:ind w:left="1440"/>
        <w:rPr>
          <w:rStyle w:val="fontstyle14"/>
          <w:rFonts w:asciiTheme="minorHAnsi" w:hAnsiTheme="minorHAnsi"/>
        </w:rPr>
      </w:pPr>
      <w:r w:rsidRPr="008774B5">
        <w:rPr>
          <w:rStyle w:val="fontstyle14"/>
          <w:rFonts w:asciiTheme="minorHAnsi" w:hAnsiTheme="minorHAnsi"/>
        </w:rPr>
        <w:t>After at least one line has been entered, you can enter information for Default Accounting.  (See Step #</w:t>
      </w:r>
      <w:r w:rsidR="00813203">
        <w:rPr>
          <w:rStyle w:val="fontstyle14"/>
          <w:rFonts w:asciiTheme="minorHAnsi" w:hAnsiTheme="minorHAnsi"/>
        </w:rPr>
        <w:t>7</w:t>
      </w:r>
      <w:r w:rsidRPr="008774B5">
        <w:rPr>
          <w:rStyle w:val="fontstyle14"/>
          <w:rFonts w:asciiTheme="minorHAnsi" w:hAnsiTheme="minorHAnsi"/>
        </w:rPr>
        <w:t>)</w:t>
      </w:r>
    </w:p>
    <w:p w14:paraId="0C6576D8" w14:textId="77777777" w:rsidR="00841F57" w:rsidRPr="008774B5" w:rsidRDefault="00841F57" w:rsidP="00841F57">
      <w:pPr>
        <w:pStyle w:val="ListParagraph"/>
        <w:numPr>
          <w:ilvl w:val="0"/>
          <w:numId w:val="6"/>
        </w:numPr>
        <w:ind w:left="1440"/>
        <w:rPr>
          <w:rStyle w:val="fontstyle14"/>
          <w:rFonts w:asciiTheme="minorHAnsi" w:hAnsiTheme="minorHAnsi"/>
        </w:rPr>
      </w:pPr>
      <w:r w:rsidRPr="008774B5">
        <w:rPr>
          <w:rStyle w:val="fontstyle14"/>
          <w:rFonts w:asciiTheme="minorHAnsi" w:hAnsiTheme="minorHAnsi"/>
        </w:rPr>
        <w:t xml:space="preserve">To add another line, click the </w:t>
      </w:r>
      <w:r w:rsidR="00D01B20" w:rsidRPr="00F47803">
        <w:rPr>
          <w:noProof/>
        </w:rPr>
        <w:drawing>
          <wp:inline distT="0" distB="0" distL="0" distR="0" wp14:anchorId="1DAAA86E" wp14:editId="370C3C9C">
            <wp:extent cx="152400" cy="152400"/>
            <wp:effectExtent l="0" t="0" r="0" b="0"/>
            <wp:docPr id="12" name="Picture 12" descr="The Add icon is the plus symb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74B5">
        <w:rPr>
          <w:rStyle w:val="fontstyle14"/>
          <w:rFonts w:asciiTheme="minorHAnsi" w:hAnsiTheme="minorHAnsi"/>
        </w:rPr>
        <w:t xml:space="preserve"> (plus) icon at the end of the detail line.</w:t>
      </w:r>
    </w:p>
    <w:p w14:paraId="2B8D0141" w14:textId="77777777" w:rsidR="00841F57" w:rsidRPr="008774B5" w:rsidRDefault="00841F57" w:rsidP="00841F57">
      <w:pPr>
        <w:pStyle w:val="ListParagraph"/>
        <w:numPr>
          <w:ilvl w:val="0"/>
          <w:numId w:val="6"/>
        </w:numPr>
        <w:ind w:left="1440"/>
        <w:rPr>
          <w:rStyle w:val="fontstyle14"/>
          <w:rFonts w:asciiTheme="minorHAnsi" w:hAnsiTheme="minorHAnsi"/>
        </w:rPr>
      </w:pPr>
      <w:r w:rsidRPr="008774B5">
        <w:rPr>
          <w:rStyle w:val="fontstyle14"/>
          <w:rFonts w:asciiTheme="minorHAnsi" w:hAnsiTheme="minorHAnsi"/>
        </w:rPr>
        <w:t>To remove a line:</w:t>
      </w:r>
    </w:p>
    <w:p w14:paraId="5B75EAB6" w14:textId="77777777" w:rsidR="00841F57" w:rsidRPr="008774B5" w:rsidRDefault="00D01B20" w:rsidP="00841F57">
      <w:pPr>
        <w:pStyle w:val="ListParagraph"/>
        <w:numPr>
          <w:ilvl w:val="1"/>
          <w:numId w:val="5"/>
        </w:numPr>
        <w:ind w:left="2160"/>
        <w:rPr>
          <w:rStyle w:val="fontstyle14"/>
          <w:rFonts w:asciiTheme="minorHAnsi" w:hAnsiTheme="minorHAnsi"/>
        </w:rPr>
      </w:pPr>
      <w:r>
        <w:rPr>
          <w:rStyle w:val="fontstyle14"/>
          <w:rFonts w:asciiTheme="minorHAnsi" w:hAnsiTheme="minorHAnsi"/>
        </w:rPr>
        <w:t xml:space="preserve">Click on the </w:t>
      </w:r>
      <w:r>
        <w:rPr>
          <w:noProof/>
        </w:rPr>
        <w:drawing>
          <wp:inline distT="0" distB="0" distL="0" distR="0" wp14:anchorId="6B7DEC6F" wp14:editId="58E44E44">
            <wp:extent cx="161905" cy="180952"/>
            <wp:effectExtent l="0" t="0" r="0" b="0"/>
            <wp:docPr id="14" name="Picture 14" descr="The delete icon is the minus symb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1905" cy="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1F57" w:rsidRPr="008774B5">
        <w:rPr>
          <w:rStyle w:val="fontstyle14"/>
          <w:rFonts w:asciiTheme="minorHAnsi" w:hAnsiTheme="minorHAnsi"/>
        </w:rPr>
        <w:t xml:space="preserve"> (minus) icon. </w:t>
      </w:r>
    </w:p>
    <w:p w14:paraId="55BA28A0" w14:textId="77777777" w:rsidR="00D01B20" w:rsidRDefault="00841F57" w:rsidP="00D01B20">
      <w:pPr>
        <w:pStyle w:val="ListParagraph"/>
        <w:numPr>
          <w:ilvl w:val="1"/>
          <w:numId w:val="5"/>
        </w:numPr>
        <w:ind w:left="2160"/>
        <w:rPr>
          <w:rStyle w:val="fontstyle14"/>
          <w:rFonts w:asciiTheme="minorHAnsi" w:hAnsiTheme="minorHAnsi"/>
        </w:rPr>
      </w:pPr>
      <w:r w:rsidRPr="008774B5">
        <w:rPr>
          <w:rStyle w:val="fontstyle14"/>
          <w:rFonts w:asciiTheme="minorHAnsi" w:hAnsiTheme="minorHAnsi"/>
        </w:rPr>
        <w:t xml:space="preserve">Click </w:t>
      </w:r>
      <w:r w:rsidRPr="00D01B20">
        <w:rPr>
          <w:rStyle w:val="fontstyle14"/>
          <w:rFonts w:asciiTheme="minorHAnsi" w:hAnsiTheme="minorHAnsi"/>
          <w:b/>
        </w:rPr>
        <w:t>OK</w:t>
      </w:r>
      <w:r w:rsidRPr="008774B5">
        <w:rPr>
          <w:rStyle w:val="fontstyle14"/>
          <w:rFonts w:asciiTheme="minorHAnsi" w:hAnsiTheme="minorHAnsi"/>
        </w:rPr>
        <w:t xml:space="preserve"> when the Delete Confirmation box appears</w:t>
      </w:r>
    </w:p>
    <w:p w14:paraId="61B55A2A" w14:textId="77777777" w:rsidR="00841F57" w:rsidRPr="00D01B20" w:rsidRDefault="00D01B20" w:rsidP="00D01B20">
      <w:pPr>
        <w:pStyle w:val="ListParagraph"/>
        <w:numPr>
          <w:ilvl w:val="1"/>
          <w:numId w:val="14"/>
        </w:numPr>
        <w:ind w:left="1440"/>
        <w:rPr>
          <w:rStyle w:val="fontstyle14"/>
          <w:rFonts w:asciiTheme="minorHAnsi" w:hAnsiTheme="minorHAnsi"/>
        </w:rPr>
      </w:pPr>
      <w:r w:rsidRPr="00D01B20">
        <w:rPr>
          <w:rStyle w:val="fontstyle14"/>
          <w:rFonts w:asciiTheme="minorHAnsi" w:hAnsiTheme="minorHAnsi"/>
        </w:rPr>
        <w:t>When the Expense Type is ‘Mileage’, the Miles field becomes available.</w:t>
      </w:r>
    </w:p>
    <w:p w14:paraId="0550E783" w14:textId="77777777" w:rsidR="00841F57" w:rsidRPr="00D01B20" w:rsidRDefault="00841F57" w:rsidP="00D01B20">
      <w:pPr>
        <w:pStyle w:val="ListParagraph"/>
        <w:numPr>
          <w:ilvl w:val="1"/>
          <w:numId w:val="4"/>
        </w:numPr>
        <w:ind w:left="1800"/>
        <w:rPr>
          <w:rStyle w:val="fontstyle14"/>
          <w:rFonts w:asciiTheme="minorHAnsi" w:hAnsiTheme="minorHAnsi"/>
          <w:b/>
          <w:bCs/>
        </w:rPr>
      </w:pPr>
      <w:r w:rsidRPr="008774B5">
        <w:rPr>
          <w:rStyle w:val="fontstyle14"/>
          <w:rFonts w:asciiTheme="minorHAnsi" w:hAnsiTheme="minorHAnsi"/>
        </w:rPr>
        <w:t xml:space="preserve"> </w:t>
      </w:r>
      <w:r w:rsidR="00D01B20">
        <w:rPr>
          <w:rStyle w:val="fontstyle14"/>
          <w:rFonts w:asciiTheme="minorHAnsi" w:hAnsiTheme="minorHAnsi"/>
        </w:rPr>
        <w:t>Refer to the Travel Manual for the policy to calculate mileage.</w:t>
      </w:r>
    </w:p>
    <w:p w14:paraId="0BCE2F6F" w14:textId="77777777" w:rsidR="00D01B20" w:rsidRPr="00D01B20" w:rsidRDefault="00841F57" w:rsidP="00D01B20">
      <w:pPr>
        <w:pStyle w:val="ListParagraph"/>
        <w:numPr>
          <w:ilvl w:val="1"/>
          <w:numId w:val="4"/>
        </w:numPr>
        <w:ind w:left="1800"/>
        <w:rPr>
          <w:rStyle w:val="fontstyle14"/>
          <w:rFonts w:asciiTheme="minorHAnsi" w:hAnsiTheme="minorHAnsi"/>
          <w:b/>
          <w:bCs/>
        </w:rPr>
      </w:pPr>
      <w:r w:rsidRPr="00841F57">
        <w:rPr>
          <w:rStyle w:val="fontstyle14"/>
          <w:rFonts w:asciiTheme="minorHAnsi" w:hAnsiTheme="minorHAnsi"/>
        </w:rPr>
        <w:t>Enter the total miles for the travel date.</w:t>
      </w:r>
      <w:r w:rsidR="00D01B20">
        <w:rPr>
          <w:rStyle w:val="fontstyle14"/>
          <w:rFonts w:asciiTheme="minorHAnsi" w:hAnsiTheme="minorHAnsi"/>
        </w:rPr>
        <w:t xml:space="preserve"> </w:t>
      </w:r>
    </w:p>
    <w:p w14:paraId="7FFE7A8E" w14:textId="77777777" w:rsidR="00841F57" w:rsidRPr="00D01B20" w:rsidRDefault="00841F57" w:rsidP="00BA3480">
      <w:pPr>
        <w:pStyle w:val="ListParagraph"/>
        <w:numPr>
          <w:ilvl w:val="1"/>
          <w:numId w:val="4"/>
        </w:numPr>
        <w:ind w:left="1800"/>
        <w:rPr>
          <w:rStyle w:val="fontstyle11"/>
          <w:rFonts w:asciiTheme="minorHAnsi" w:hAnsiTheme="minorHAnsi"/>
          <w:sz w:val="24"/>
          <w:szCs w:val="24"/>
        </w:rPr>
      </w:pPr>
      <w:r w:rsidRPr="00D01B20">
        <w:rPr>
          <w:rStyle w:val="fontstyle14"/>
          <w:rFonts w:asciiTheme="minorHAnsi" w:hAnsiTheme="minorHAnsi"/>
        </w:rPr>
        <w:t>Mileage amount will automatically be calculated when tabbing out of the ‘</w:t>
      </w:r>
      <w:proofErr w:type="gramStart"/>
      <w:r w:rsidRPr="00D01B20">
        <w:rPr>
          <w:rStyle w:val="fontstyle14"/>
          <w:rFonts w:asciiTheme="minorHAnsi" w:hAnsiTheme="minorHAnsi"/>
        </w:rPr>
        <w:t>Miles‘ field</w:t>
      </w:r>
      <w:proofErr w:type="gramEnd"/>
      <w:r w:rsidRPr="00D01B20">
        <w:rPr>
          <w:rStyle w:val="fontstyle14"/>
          <w:rFonts w:asciiTheme="minorHAnsi" w:hAnsiTheme="minorHAnsi"/>
        </w:rPr>
        <w:t>.</w:t>
      </w:r>
    </w:p>
    <w:p w14:paraId="60B0937E" w14:textId="77777777" w:rsidR="0067008D" w:rsidRDefault="0067008D" w:rsidP="00D01B20">
      <w:pPr>
        <w:pStyle w:val="ListParagraph"/>
        <w:ind w:left="1800"/>
        <w:rPr>
          <w:rStyle w:val="fontstyle14"/>
          <w:rFonts w:asciiTheme="minorHAnsi" w:hAnsiTheme="minorHAnsi"/>
          <w:color w:val="auto"/>
        </w:rPr>
      </w:pPr>
      <w:r>
        <w:rPr>
          <w:noProof/>
        </w:rPr>
        <w:lastRenderedPageBreak/>
        <w:drawing>
          <wp:inline distT="0" distB="0" distL="0" distR="0" wp14:anchorId="499B6EEE" wp14:editId="6AFB6D56">
            <wp:extent cx="3400000" cy="1314286"/>
            <wp:effectExtent l="0" t="0" r="0" b="635"/>
            <wp:docPr id="10" name="Picture 10" descr="The *Miles field which becomes visible when the Mileage Expense Type is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00000" cy="1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736FE" w14:textId="77777777" w:rsidR="00841F57" w:rsidRPr="008774B5" w:rsidRDefault="00841F57" w:rsidP="00841F57">
      <w:pPr>
        <w:pStyle w:val="ListParagraph"/>
        <w:ind w:left="1440"/>
        <w:rPr>
          <w:rStyle w:val="fontstyle14"/>
          <w:rFonts w:asciiTheme="minorHAnsi" w:hAnsiTheme="minorHAnsi"/>
          <w:color w:val="auto"/>
        </w:rPr>
      </w:pPr>
    </w:p>
    <w:p w14:paraId="22A58F88" w14:textId="77777777" w:rsidR="00D01B20" w:rsidRPr="00D01B20" w:rsidRDefault="00D01B20" w:rsidP="00CB5425">
      <w:pPr>
        <w:pStyle w:val="ListParagraph"/>
        <w:numPr>
          <w:ilvl w:val="0"/>
          <w:numId w:val="4"/>
        </w:numPr>
        <w:ind w:left="1440"/>
        <w:rPr>
          <w:rStyle w:val="fontstyle14"/>
          <w:rFonts w:asciiTheme="minorHAnsi" w:hAnsiTheme="minorHAnsi"/>
          <w:iCs/>
        </w:rPr>
      </w:pPr>
      <w:r w:rsidRPr="00D01B20">
        <w:rPr>
          <w:rStyle w:val="fontstyle14"/>
          <w:rFonts w:asciiTheme="minorHAnsi" w:hAnsiTheme="minorHAnsi"/>
        </w:rPr>
        <w:t xml:space="preserve">When the Expense Type is Meals, click the </w:t>
      </w:r>
      <w:r w:rsidRPr="00D01B20">
        <w:rPr>
          <w:rStyle w:val="fontstyle14"/>
          <w:rFonts w:asciiTheme="minorHAnsi" w:hAnsiTheme="minorHAnsi"/>
          <w:b/>
        </w:rPr>
        <w:t>GSA Per Diem Rates</w:t>
      </w:r>
      <w:r w:rsidRPr="00D01B20">
        <w:rPr>
          <w:rStyle w:val="fontstyle14"/>
          <w:rFonts w:asciiTheme="minorHAnsi" w:hAnsiTheme="minorHAnsi"/>
        </w:rPr>
        <w:t xml:space="preserve"> link. </w:t>
      </w:r>
    </w:p>
    <w:p w14:paraId="4480258E" w14:textId="77777777" w:rsidR="00012F3F" w:rsidRPr="00D01B20" w:rsidRDefault="00D01B20" w:rsidP="00D01B20">
      <w:pPr>
        <w:pStyle w:val="ListParagraph"/>
        <w:ind w:left="1440"/>
        <w:rPr>
          <w:rStyle w:val="fontstyle61"/>
          <w:rFonts w:asciiTheme="minorHAnsi" w:hAnsiTheme="minorHAnsi"/>
          <w:i w:val="0"/>
          <w:color w:val="000000"/>
        </w:rPr>
      </w:pPr>
      <w:r w:rsidRPr="00D01B20">
        <w:rPr>
          <w:rStyle w:val="fontstyle14"/>
          <w:rFonts w:asciiTheme="minorHAnsi" w:hAnsiTheme="minorHAnsi"/>
        </w:rPr>
        <w:t xml:space="preserve">You will be taken to the GSA website to access a table of Per Diem rates based on the travel destination. </w:t>
      </w:r>
      <w:r w:rsidRPr="00D01B20">
        <w:rPr>
          <w:rStyle w:val="fontstyle51"/>
          <w:rFonts w:asciiTheme="minorHAnsi" w:hAnsiTheme="minorHAnsi"/>
        </w:rPr>
        <w:t xml:space="preserve"> Refer to your campus travel policy documentation for details about Per Diem.</w:t>
      </w:r>
    </w:p>
    <w:p w14:paraId="032D8790" w14:textId="77777777" w:rsidR="00841F57" w:rsidRDefault="00841F57" w:rsidP="00D01B20">
      <w:pPr>
        <w:pStyle w:val="ListParagraph"/>
        <w:ind w:left="1080"/>
        <w:rPr>
          <w:rStyle w:val="fontstyle61"/>
          <w:rFonts w:asciiTheme="minorHAnsi" w:hAnsiTheme="minorHAnsi"/>
          <w:i w:val="0"/>
          <w:color w:val="000000"/>
        </w:rPr>
      </w:pPr>
      <w:r>
        <w:rPr>
          <w:noProof/>
        </w:rPr>
        <w:drawing>
          <wp:inline distT="0" distB="0" distL="0" distR="0" wp14:anchorId="4A9E6404" wp14:editId="396FDD52">
            <wp:extent cx="5381625" cy="1609313"/>
            <wp:effectExtent l="0" t="0" r="0" b="0"/>
            <wp:docPr id="11" name="Picture 11" descr="The GSA Per Diem Rates hyperlink on Create Expense Report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01993" cy="161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66407" w14:textId="77777777" w:rsidR="00E51608" w:rsidRDefault="00E51608" w:rsidP="00E51608">
      <w:pPr>
        <w:pStyle w:val="ListParagraph"/>
        <w:rPr>
          <w:rStyle w:val="fontstyle01"/>
          <w:rFonts w:asciiTheme="minorHAnsi" w:hAnsiTheme="minorHAnsi"/>
          <w:color w:val="0000FF"/>
        </w:rPr>
      </w:pPr>
    </w:p>
    <w:p w14:paraId="6428034F" w14:textId="30F66B25" w:rsidR="0074280A" w:rsidRPr="0074280A" w:rsidRDefault="006F7678" w:rsidP="00D01B20">
      <w:pPr>
        <w:pStyle w:val="ListParagraph"/>
        <w:numPr>
          <w:ilvl w:val="1"/>
          <w:numId w:val="7"/>
        </w:numPr>
        <w:ind w:left="1440"/>
        <w:rPr>
          <w:rStyle w:val="fontstyle01"/>
          <w:rFonts w:asciiTheme="minorHAnsi" w:hAnsiTheme="minorHAnsi"/>
          <w:color w:val="auto"/>
        </w:rPr>
      </w:pPr>
      <w:r>
        <w:rPr>
          <w:rStyle w:val="fontstyle11"/>
          <w:rFonts w:asciiTheme="minorHAnsi" w:hAnsiTheme="minorHAnsi"/>
          <w:b w:val="0"/>
          <w:sz w:val="24"/>
          <w:szCs w:val="24"/>
        </w:rPr>
        <w:t xml:space="preserve">When the Expense Type is </w:t>
      </w:r>
      <w:r w:rsidR="0074280A" w:rsidRPr="0074280A">
        <w:rPr>
          <w:rStyle w:val="fontstyle11"/>
          <w:rFonts w:asciiTheme="minorHAnsi" w:hAnsiTheme="minorHAnsi"/>
          <w:sz w:val="24"/>
          <w:szCs w:val="24"/>
        </w:rPr>
        <w:t>Business Meeting</w:t>
      </w:r>
      <w:r w:rsidR="0074280A" w:rsidRPr="0074280A">
        <w:rPr>
          <w:rStyle w:val="fontstyle01"/>
          <w:rFonts w:asciiTheme="minorHAnsi" w:hAnsiTheme="minorHAnsi"/>
        </w:rPr>
        <w:t xml:space="preserve">, all </w:t>
      </w:r>
      <w:r w:rsidR="00D2368B">
        <w:rPr>
          <w:rStyle w:val="fontstyle01"/>
          <w:rFonts w:asciiTheme="minorHAnsi" w:hAnsiTheme="minorHAnsi"/>
        </w:rPr>
        <w:t xml:space="preserve">meeting </w:t>
      </w:r>
      <w:r w:rsidR="0074280A" w:rsidRPr="0074280A">
        <w:rPr>
          <w:rStyle w:val="fontstyle01"/>
          <w:rFonts w:asciiTheme="minorHAnsi" w:hAnsiTheme="minorHAnsi"/>
        </w:rPr>
        <w:t>attendees must be identified when reimbursement is for food purchased for a business meeting</w:t>
      </w:r>
      <w:r>
        <w:rPr>
          <w:rStyle w:val="fontstyle01"/>
          <w:rFonts w:asciiTheme="minorHAnsi" w:hAnsiTheme="minorHAnsi"/>
        </w:rPr>
        <w:t xml:space="preserve"> p</w:t>
      </w:r>
      <w:r w:rsidRPr="0074280A">
        <w:rPr>
          <w:rStyle w:val="fontstyle01"/>
          <w:rFonts w:asciiTheme="minorHAnsi" w:hAnsiTheme="minorHAnsi"/>
        </w:rPr>
        <w:t>er IRS regulations</w:t>
      </w:r>
      <w:r w:rsidR="0074280A" w:rsidRPr="0074280A">
        <w:rPr>
          <w:rStyle w:val="fontstyle01"/>
          <w:rFonts w:asciiTheme="minorHAnsi" w:hAnsiTheme="minorHAnsi"/>
        </w:rPr>
        <w:t>.</w:t>
      </w:r>
      <w:r w:rsidR="008400F4">
        <w:rPr>
          <w:rStyle w:val="fontstyle01"/>
          <w:rFonts w:asciiTheme="minorHAnsi" w:hAnsiTheme="minorHAnsi"/>
        </w:rPr>
        <w:t xml:space="preserve">  </w:t>
      </w:r>
      <w:r w:rsidR="008400F4" w:rsidRPr="008400F4">
        <w:rPr>
          <w:rStyle w:val="fontstyle01"/>
          <w:rFonts w:asciiTheme="minorHAnsi" w:hAnsiTheme="minorHAnsi"/>
          <w:i/>
        </w:rPr>
        <w:t>When entering a list of attendees in the module, this list will not appear when you print your report.  Please list those attendees in the notes section of the module</w:t>
      </w:r>
      <w:r w:rsidR="000D0723">
        <w:rPr>
          <w:rStyle w:val="fontstyle01"/>
          <w:rFonts w:asciiTheme="minorHAnsi" w:hAnsiTheme="minorHAnsi"/>
          <w:i/>
        </w:rPr>
        <w:t xml:space="preserve"> (see step #9.)</w:t>
      </w:r>
    </w:p>
    <w:p w14:paraId="6E13E952" w14:textId="77777777" w:rsidR="0074280A" w:rsidRDefault="00D2368B" w:rsidP="0053213B">
      <w:pPr>
        <w:pStyle w:val="ListParagraph"/>
        <w:numPr>
          <w:ilvl w:val="0"/>
          <w:numId w:val="8"/>
        </w:numPr>
        <w:rPr>
          <w:noProof/>
        </w:rPr>
      </w:pPr>
      <w:r w:rsidRPr="00D2368B">
        <w:rPr>
          <w:rStyle w:val="fontstyle14"/>
          <w:rFonts w:asciiTheme="minorHAnsi" w:hAnsiTheme="minorHAnsi"/>
        </w:rPr>
        <w:t>Click on t</w:t>
      </w:r>
      <w:r w:rsidR="00DE02E0" w:rsidRPr="00D2368B">
        <w:rPr>
          <w:rStyle w:val="fontstyle14"/>
          <w:rFonts w:asciiTheme="minorHAnsi" w:hAnsiTheme="minorHAnsi"/>
        </w:rPr>
        <w:t xml:space="preserve">he </w:t>
      </w:r>
      <w:r w:rsidR="00DE02E0" w:rsidRPr="00D2368B">
        <w:rPr>
          <w:rStyle w:val="fontstyle14"/>
          <w:rFonts w:asciiTheme="minorHAnsi" w:hAnsiTheme="minorHAnsi"/>
          <w:b/>
        </w:rPr>
        <w:t>Attendees</w:t>
      </w:r>
      <w:r w:rsidR="006F7678" w:rsidRPr="00D2368B">
        <w:rPr>
          <w:rStyle w:val="fontstyle14"/>
          <w:rFonts w:asciiTheme="minorHAnsi" w:hAnsiTheme="minorHAnsi"/>
        </w:rPr>
        <w:t xml:space="preserve"> hyperlink</w:t>
      </w:r>
      <w:r w:rsidRPr="00D2368B">
        <w:rPr>
          <w:rStyle w:val="fontstyle14"/>
          <w:rFonts w:asciiTheme="minorHAnsi" w:hAnsiTheme="minorHAnsi"/>
        </w:rPr>
        <w:t>, which</w:t>
      </w:r>
      <w:r w:rsidR="006F7678" w:rsidRPr="00D2368B">
        <w:rPr>
          <w:rStyle w:val="fontstyle14"/>
          <w:rFonts w:asciiTheme="minorHAnsi" w:hAnsiTheme="minorHAnsi"/>
        </w:rPr>
        <w:t xml:space="preserve"> becomes available</w:t>
      </w:r>
      <w:r w:rsidR="0074280A" w:rsidRPr="00D2368B">
        <w:rPr>
          <w:rStyle w:val="fontstyle14"/>
          <w:rFonts w:asciiTheme="minorHAnsi" w:hAnsiTheme="minorHAnsi"/>
        </w:rPr>
        <w:t xml:space="preserve"> when Expense Type is ‘Business Meeting’.</w:t>
      </w:r>
    </w:p>
    <w:p w14:paraId="0CEAD478" w14:textId="77777777" w:rsidR="00DE02E0" w:rsidRDefault="00DE02E0" w:rsidP="0074280A">
      <w:pPr>
        <w:pStyle w:val="ListParagraph"/>
        <w:ind w:left="1440"/>
        <w:rPr>
          <w:rStyle w:val="fontstyle01"/>
          <w:rFonts w:asciiTheme="minorHAnsi" w:hAnsiTheme="minorHAnsi"/>
          <w:color w:val="0000FF"/>
        </w:rPr>
      </w:pPr>
      <w:r>
        <w:rPr>
          <w:noProof/>
        </w:rPr>
        <w:drawing>
          <wp:inline distT="0" distB="0" distL="0" distR="0" wp14:anchorId="138A73E6" wp14:editId="418D019E">
            <wp:extent cx="4391025" cy="918550"/>
            <wp:effectExtent l="0" t="0" r="0" b="0"/>
            <wp:docPr id="17" name="Picture 17" descr="The Attendees hyperlink which becomes available for any expense line that has an Expense Type of Business Meeting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52237" cy="93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5C5CE" w14:textId="77777777" w:rsidR="00D2368B" w:rsidRDefault="00D2368B" w:rsidP="00D2368B">
      <w:pPr>
        <w:pStyle w:val="ListParagraph"/>
        <w:ind w:left="1800"/>
        <w:rPr>
          <w:rStyle w:val="fontstyle01"/>
          <w:rFonts w:asciiTheme="minorHAnsi" w:hAnsiTheme="minorHAnsi"/>
        </w:rPr>
      </w:pPr>
    </w:p>
    <w:p w14:paraId="34E22AE1" w14:textId="77777777" w:rsidR="00D2368B" w:rsidRDefault="00D2368B">
      <w:pPr>
        <w:rPr>
          <w:rStyle w:val="fontstyle01"/>
          <w:rFonts w:asciiTheme="minorHAnsi" w:hAnsiTheme="minorHAnsi"/>
        </w:rPr>
      </w:pPr>
      <w:r>
        <w:rPr>
          <w:rStyle w:val="fontstyle01"/>
          <w:rFonts w:asciiTheme="minorHAnsi" w:hAnsiTheme="minorHAnsi"/>
        </w:rPr>
        <w:br w:type="page"/>
      </w:r>
    </w:p>
    <w:p w14:paraId="6393D8AC" w14:textId="77777777" w:rsidR="00D2368B" w:rsidRDefault="00D2368B" w:rsidP="0074280A">
      <w:pPr>
        <w:pStyle w:val="ListParagraph"/>
        <w:numPr>
          <w:ilvl w:val="0"/>
          <w:numId w:val="8"/>
        </w:numPr>
        <w:rPr>
          <w:rStyle w:val="fontstyle01"/>
          <w:rFonts w:asciiTheme="minorHAnsi" w:hAnsiTheme="minorHAnsi"/>
        </w:rPr>
      </w:pPr>
      <w:r>
        <w:rPr>
          <w:rStyle w:val="fontstyle01"/>
          <w:rFonts w:asciiTheme="minorHAnsi" w:hAnsiTheme="minorHAnsi"/>
        </w:rPr>
        <w:lastRenderedPageBreak/>
        <w:t>T</w:t>
      </w:r>
      <w:r w:rsidR="0074280A">
        <w:rPr>
          <w:rStyle w:val="fontstyle01"/>
          <w:rFonts w:asciiTheme="minorHAnsi" w:hAnsiTheme="minorHAnsi"/>
        </w:rPr>
        <w:t>he Expense Report’s employee’s name</w:t>
      </w:r>
      <w:r w:rsidR="0074280A" w:rsidRPr="0074280A">
        <w:rPr>
          <w:rStyle w:val="fontstyle01"/>
          <w:rFonts w:asciiTheme="minorHAnsi" w:hAnsiTheme="minorHAnsi"/>
        </w:rPr>
        <w:t xml:space="preserve"> will be </w:t>
      </w:r>
      <w:r w:rsidR="0074280A">
        <w:rPr>
          <w:rStyle w:val="fontstyle01"/>
          <w:rFonts w:asciiTheme="minorHAnsi" w:hAnsiTheme="minorHAnsi"/>
        </w:rPr>
        <w:t>displayed</w:t>
      </w:r>
      <w:r w:rsidR="0074280A" w:rsidRPr="0074280A">
        <w:rPr>
          <w:rStyle w:val="fontstyle01"/>
          <w:rFonts w:asciiTheme="minorHAnsi" w:hAnsiTheme="minorHAnsi"/>
        </w:rPr>
        <w:t xml:space="preserve">. </w:t>
      </w:r>
    </w:p>
    <w:p w14:paraId="39EC1DA5" w14:textId="77777777" w:rsidR="0074280A" w:rsidRDefault="0074280A" w:rsidP="00D2368B">
      <w:pPr>
        <w:pStyle w:val="ListParagraph"/>
        <w:numPr>
          <w:ilvl w:val="1"/>
          <w:numId w:val="15"/>
        </w:numPr>
        <w:rPr>
          <w:rStyle w:val="fontstyle01"/>
          <w:rFonts w:asciiTheme="minorHAnsi" w:hAnsiTheme="minorHAnsi"/>
        </w:rPr>
      </w:pPr>
      <w:r w:rsidRPr="0074280A">
        <w:rPr>
          <w:rStyle w:val="fontstyle01"/>
          <w:rFonts w:asciiTheme="minorHAnsi" w:hAnsiTheme="minorHAnsi"/>
        </w:rPr>
        <w:t xml:space="preserve">Click on the </w:t>
      </w:r>
      <w:r w:rsidR="00D2368B" w:rsidRPr="00F47803">
        <w:rPr>
          <w:noProof/>
        </w:rPr>
        <w:drawing>
          <wp:inline distT="0" distB="0" distL="0" distR="0" wp14:anchorId="5983D3AD" wp14:editId="315C866A">
            <wp:extent cx="152400" cy="152400"/>
            <wp:effectExtent l="0" t="0" r="0" b="0"/>
            <wp:docPr id="16" name="Picture 16" descr="Plus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68B">
        <w:rPr>
          <w:rStyle w:val="Heading1Char"/>
          <w:rFonts w:asciiTheme="minorHAnsi" w:hAnsiTheme="minorHAnsi"/>
        </w:rPr>
        <w:t xml:space="preserve"> </w:t>
      </w:r>
      <w:r w:rsidR="00D2368B">
        <w:rPr>
          <w:rStyle w:val="fontstyle01"/>
          <w:rFonts w:asciiTheme="minorHAnsi" w:hAnsiTheme="minorHAnsi"/>
        </w:rPr>
        <w:t>(plus)</w:t>
      </w:r>
      <w:r w:rsidRPr="0074280A">
        <w:rPr>
          <w:rStyle w:val="fontstyle01"/>
          <w:rFonts w:asciiTheme="minorHAnsi" w:hAnsiTheme="minorHAnsi"/>
        </w:rPr>
        <w:t xml:space="preserve"> sign</w:t>
      </w:r>
      <w:r w:rsidR="00D2368B">
        <w:rPr>
          <w:rStyle w:val="fontstyle01"/>
          <w:rFonts w:asciiTheme="minorHAnsi" w:hAnsiTheme="minorHAnsi"/>
        </w:rPr>
        <w:t xml:space="preserve"> </w:t>
      </w:r>
      <w:r w:rsidRPr="0074280A">
        <w:rPr>
          <w:rStyle w:val="fontstyle01"/>
          <w:rFonts w:asciiTheme="minorHAnsi" w:hAnsiTheme="minorHAnsi"/>
        </w:rPr>
        <w:t xml:space="preserve">to add the </w:t>
      </w:r>
      <w:r w:rsidR="00D2368B">
        <w:rPr>
          <w:rStyle w:val="fontstyle01"/>
          <w:rFonts w:asciiTheme="minorHAnsi" w:hAnsiTheme="minorHAnsi"/>
        </w:rPr>
        <w:t xml:space="preserve">other </w:t>
      </w:r>
      <w:r w:rsidRPr="0074280A">
        <w:rPr>
          <w:rStyle w:val="fontstyle01"/>
          <w:rFonts w:asciiTheme="minorHAnsi" w:hAnsiTheme="minorHAnsi"/>
        </w:rPr>
        <w:t>attendees</w:t>
      </w:r>
      <w:r>
        <w:rPr>
          <w:rStyle w:val="fontstyle01"/>
          <w:rFonts w:asciiTheme="minorHAnsi" w:hAnsiTheme="minorHAnsi"/>
        </w:rPr>
        <w:t>.</w:t>
      </w:r>
    </w:p>
    <w:p w14:paraId="323A10A5" w14:textId="77777777" w:rsidR="0074280A" w:rsidRPr="00D2368B" w:rsidRDefault="00D2368B" w:rsidP="00845E6B">
      <w:pPr>
        <w:pStyle w:val="ListParagraph"/>
        <w:numPr>
          <w:ilvl w:val="1"/>
          <w:numId w:val="15"/>
        </w:numPr>
        <w:rPr>
          <w:rStyle w:val="fontstyle01"/>
          <w:rFonts w:asciiTheme="minorHAnsi" w:hAnsiTheme="minorHAnsi"/>
          <w:color w:val="0000FF"/>
        </w:rPr>
      </w:pPr>
      <w:r w:rsidRPr="00D2368B">
        <w:rPr>
          <w:rStyle w:val="fontstyle01"/>
          <w:rFonts w:asciiTheme="minorHAnsi" w:hAnsiTheme="minorHAnsi"/>
        </w:rPr>
        <w:t xml:space="preserve">Click on the </w:t>
      </w:r>
      <w:r w:rsidRPr="00D2368B">
        <w:rPr>
          <w:rStyle w:val="fontstyle01"/>
          <w:rFonts w:asciiTheme="minorHAnsi" w:hAnsiTheme="minorHAnsi"/>
          <w:b/>
        </w:rPr>
        <w:t>OK</w:t>
      </w:r>
      <w:r w:rsidRPr="00D2368B">
        <w:rPr>
          <w:rStyle w:val="fontstyle01"/>
          <w:rFonts w:asciiTheme="minorHAnsi" w:hAnsiTheme="minorHAnsi"/>
        </w:rPr>
        <w:t xml:space="preserve"> button when all names have been added.</w:t>
      </w:r>
    </w:p>
    <w:p w14:paraId="789D4B47" w14:textId="77777777" w:rsidR="0074280A" w:rsidRDefault="0074280A" w:rsidP="0074280A">
      <w:pPr>
        <w:pStyle w:val="ListParagraph"/>
        <w:ind w:left="1440"/>
        <w:rPr>
          <w:rStyle w:val="fontstyle01"/>
          <w:rFonts w:asciiTheme="minorHAnsi" w:hAnsiTheme="minorHAnsi"/>
          <w:color w:val="0000FF"/>
        </w:rPr>
      </w:pPr>
      <w:r>
        <w:rPr>
          <w:noProof/>
        </w:rPr>
        <w:drawing>
          <wp:inline distT="0" distB="0" distL="0" distR="0" wp14:anchorId="459D5FEF" wp14:editId="41761BFB">
            <wp:extent cx="4505325" cy="1774212"/>
            <wp:effectExtent l="0" t="0" r="0" b="0"/>
            <wp:docPr id="18" name="Picture 18" descr="OK button on Attendees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25795" cy="178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DCB9E" w14:textId="77777777" w:rsidR="0074280A" w:rsidRDefault="0074280A">
      <w:pPr>
        <w:rPr>
          <w:rStyle w:val="fontstyle14"/>
          <w:rFonts w:asciiTheme="minorHAnsi" w:hAnsiTheme="minorHAnsi"/>
        </w:rPr>
      </w:pPr>
    </w:p>
    <w:p w14:paraId="3A594ABC" w14:textId="77777777" w:rsidR="00F434A6" w:rsidRPr="00F434A6" w:rsidRDefault="0074280A" w:rsidP="00F434A6">
      <w:pPr>
        <w:pStyle w:val="ListParagraph"/>
        <w:numPr>
          <w:ilvl w:val="1"/>
          <w:numId w:val="7"/>
        </w:numPr>
        <w:rPr>
          <w:rStyle w:val="fontstyle01"/>
          <w:rFonts w:asciiTheme="minorHAnsi" w:hAnsiTheme="minorHAnsi"/>
          <w:color w:val="0000FF"/>
        </w:rPr>
      </w:pPr>
      <w:r w:rsidRPr="00F434A6">
        <w:rPr>
          <w:rStyle w:val="fontstyle11"/>
          <w:rFonts w:asciiTheme="minorHAnsi" w:hAnsiTheme="minorHAnsi"/>
          <w:sz w:val="24"/>
          <w:szCs w:val="24"/>
        </w:rPr>
        <w:t xml:space="preserve">No Receipt:  </w:t>
      </w:r>
      <w:r w:rsidRPr="00F434A6">
        <w:rPr>
          <w:rStyle w:val="fontstyle01"/>
          <w:rFonts w:asciiTheme="minorHAnsi" w:hAnsiTheme="minorHAnsi"/>
        </w:rPr>
        <w:t>The ‘</w:t>
      </w:r>
      <w:r w:rsidRPr="00F434A6">
        <w:rPr>
          <w:rStyle w:val="fontstyle01"/>
          <w:rFonts w:asciiTheme="minorHAnsi" w:hAnsiTheme="minorHAnsi"/>
          <w:b/>
        </w:rPr>
        <w:t>No Receipt</w:t>
      </w:r>
      <w:r w:rsidRPr="00F434A6">
        <w:rPr>
          <w:rStyle w:val="fontstyle01"/>
          <w:rFonts w:asciiTheme="minorHAnsi" w:hAnsiTheme="minorHAnsi"/>
        </w:rPr>
        <w:t xml:space="preserve"> </w:t>
      </w:r>
      <w:proofErr w:type="gramStart"/>
      <w:r w:rsidRPr="00F434A6">
        <w:rPr>
          <w:rStyle w:val="fontstyle01"/>
          <w:rFonts w:asciiTheme="minorHAnsi" w:hAnsiTheme="minorHAnsi"/>
        </w:rPr>
        <w:t>‘ box</w:t>
      </w:r>
      <w:proofErr w:type="gramEnd"/>
      <w:r w:rsidRPr="00F434A6">
        <w:rPr>
          <w:rStyle w:val="fontstyle01"/>
          <w:rFonts w:asciiTheme="minorHAnsi" w:hAnsiTheme="minorHAnsi"/>
        </w:rPr>
        <w:t xml:space="preserve"> should </w:t>
      </w:r>
      <w:r w:rsidRPr="00F434A6">
        <w:rPr>
          <w:rStyle w:val="fontstyle01"/>
          <w:rFonts w:asciiTheme="minorHAnsi" w:hAnsiTheme="minorHAnsi"/>
          <w:u w:val="single"/>
        </w:rPr>
        <w:t>not</w:t>
      </w:r>
      <w:r w:rsidRPr="00F434A6">
        <w:rPr>
          <w:rStyle w:val="fontstyle01"/>
          <w:rFonts w:asciiTheme="minorHAnsi" w:hAnsiTheme="minorHAnsi"/>
        </w:rPr>
        <w:t xml:space="preserve"> be checked if a receipt is not available</w:t>
      </w:r>
      <w:r w:rsidR="00F434A6" w:rsidRPr="00F434A6">
        <w:rPr>
          <w:rStyle w:val="fontstyle01"/>
          <w:rFonts w:asciiTheme="minorHAnsi" w:hAnsiTheme="minorHAnsi"/>
        </w:rPr>
        <w:t xml:space="preserve">.  </w:t>
      </w:r>
    </w:p>
    <w:p w14:paraId="0E94DC13" w14:textId="77777777" w:rsidR="00F434A6" w:rsidRPr="00F434A6" w:rsidRDefault="0074280A" w:rsidP="00F434A6">
      <w:pPr>
        <w:pStyle w:val="ListParagraph"/>
        <w:numPr>
          <w:ilvl w:val="0"/>
          <w:numId w:val="9"/>
        </w:numPr>
        <w:rPr>
          <w:rStyle w:val="fontstyle01"/>
          <w:rFonts w:asciiTheme="minorHAnsi" w:hAnsiTheme="minorHAnsi"/>
          <w:color w:val="0000FF"/>
        </w:rPr>
      </w:pPr>
      <w:r w:rsidRPr="00F434A6">
        <w:rPr>
          <w:rStyle w:val="fontstyle01"/>
          <w:rFonts w:asciiTheme="minorHAnsi" w:hAnsiTheme="minorHAnsi"/>
        </w:rPr>
        <w:t>Missing Receipt Affidavit must be completed and attached to the</w:t>
      </w:r>
      <w:r w:rsidRPr="00F434A6">
        <w:rPr>
          <w:color w:val="000000"/>
        </w:rPr>
        <w:br/>
      </w:r>
      <w:r w:rsidRPr="00F434A6">
        <w:rPr>
          <w:rStyle w:val="fontstyle01"/>
          <w:rFonts w:asciiTheme="minorHAnsi" w:hAnsiTheme="minorHAnsi"/>
        </w:rPr>
        <w:t xml:space="preserve">ER for expenses over $25 </w:t>
      </w:r>
      <w:r w:rsidR="00D2368B">
        <w:rPr>
          <w:rStyle w:val="fontstyle01"/>
          <w:rFonts w:asciiTheme="minorHAnsi" w:hAnsiTheme="minorHAnsi"/>
        </w:rPr>
        <w:t>if required by your campus’s travel policy</w:t>
      </w:r>
      <w:r w:rsidRPr="00F434A6">
        <w:rPr>
          <w:rStyle w:val="fontstyle01"/>
          <w:rFonts w:asciiTheme="minorHAnsi" w:hAnsiTheme="minorHAnsi"/>
        </w:rPr>
        <w:t xml:space="preserve">. </w:t>
      </w:r>
    </w:p>
    <w:p w14:paraId="7FCB8D34" w14:textId="77777777" w:rsidR="0074280A" w:rsidRPr="00F434A6" w:rsidRDefault="0074280A" w:rsidP="00F434A6">
      <w:pPr>
        <w:pStyle w:val="ListParagraph"/>
        <w:numPr>
          <w:ilvl w:val="0"/>
          <w:numId w:val="9"/>
        </w:numPr>
        <w:rPr>
          <w:rStyle w:val="fontstyle01"/>
          <w:rFonts w:asciiTheme="minorHAnsi" w:hAnsiTheme="minorHAnsi"/>
          <w:color w:val="0000FF"/>
        </w:rPr>
      </w:pPr>
      <w:r w:rsidRPr="00F434A6">
        <w:rPr>
          <w:rStyle w:val="fontstyle01"/>
          <w:rFonts w:asciiTheme="minorHAnsi" w:hAnsiTheme="minorHAnsi"/>
        </w:rPr>
        <w:t>A notation of the</w:t>
      </w:r>
      <w:r w:rsidR="00F434A6">
        <w:rPr>
          <w:rStyle w:val="fontstyle01"/>
          <w:rFonts w:asciiTheme="minorHAnsi" w:hAnsiTheme="minorHAnsi"/>
        </w:rPr>
        <w:t xml:space="preserve"> </w:t>
      </w:r>
      <w:r w:rsidRPr="00F434A6">
        <w:rPr>
          <w:rStyle w:val="fontstyle01"/>
          <w:rFonts w:asciiTheme="minorHAnsi" w:hAnsiTheme="minorHAnsi"/>
        </w:rPr>
        <w:t xml:space="preserve">Missing Receipt Affidavit should be added to </w:t>
      </w:r>
      <w:r w:rsidR="00B55625">
        <w:rPr>
          <w:rStyle w:val="fontstyle01"/>
          <w:rFonts w:asciiTheme="minorHAnsi" w:hAnsiTheme="minorHAnsi"/>
        </w:rPr>
        <w:t xml:space="preserve">the </w:t>
      </w:r>
      <w:r w:rsidR="00B55625">
        <w:rPr>
          <w:rStyle w:val="fontstyle01"/>
          <w:rFonts w:asciiTheme="minorHAnsi" w:hAnsiTheme="minorHAnsi"/>
          <w:b/>
        </w:rPr>
        <w:t>Notes</w:t>
      </w:r>
      <w:r w:rsidR="00B55625">
        <w:rPr>
          <w:rStyle w:val="fontstyle01"/>
          <w:rFonts w:asciiTheme="minorHAnsi" w:hAnsiTheme="minorHAnsi"/>
        </w:rPr>
        <w:t xml:space="preserve"> for the ER.  (See </w:t>
      </w:r>
      <w:r w:rsidR="00B55625">
        <w:rPr>
          <w:rStyle w:val="fontstyle01"/>
          <w:rFonts w:asciiTheme="minorHAnsi" w:hAnsiTheme="minorHAnsi"/>
          <w:i/>
        </w:rPr>
        <w:t>Entering Notes</w:t>
      </w:r>
      <w:r w:rsidR="00B55625">
        <w:rPr>
          <w:rStyle w:val="fontstyle01"/>
          <w:rFonts w:asciiTheme="minorHAnsi" w:hAnsiTheme="minorHAnsi"/>
        </w:rPr>
        <w:t xml:space="preserve"> section of this document.)</w:t>
      </w:r>
    </w:p>
    <w:p w14:paraId="3EF50EF5" w14:textId="77777777" w:rsidR="00F434A6" w:rsidRDefault="00F434A6" w:rsidP="00F434A6">
      <w:pPr>
        <w:pStyle w:val="ListParagraph"/>
        <w:ind w:left="1080"/>
        <w:rPr>
          <w:rStyle w:val="fontstyle14"/>
          <w:rFonts w:asciiTheme="minorHAnsi" w:hAnsiTheme="minorHAnsi"/>
        </w:rPr>
      </w:pPr>
    </w:p>
    <w:p w14:paraId="5A4BABA3" w14:textId="77777777" w:rsidR="00F434A6" w:rsidRDefault="00F434A6" w:rsidP="00F434A6">
      <w:pPr>
        <w:pStyle w:val="ListParagraph"/>
        <w:ind w:left="1080"/>
        <w:rPr>
          <w:rStyle w:val="fontstyle14"/>
          <w:rFonts w:asciiTheme="minorHAnsi" w:hAnsiTheme="minorHAnsi"/>
        </w:rPr>
      </w:pPr>
      <w:r>
        <w:rPr>
          <w:noProof/>
        </w:rPr>
        <w:drawing>
          <wp:inline distT="0" distB="0" distL="0" distR="0" wp14:anchorId="6B1C42F3" wp14:editId="36414B28">
            <wp:extent cx="4962525" cy="958043"/>
            <wp:effectExtent l="0" t="0" r="0" b="0"/>
            <wp:docPr id="19" name="Picture 19" descr="The No Receipt check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91628" cy="96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475DE" w14:textId="77777777" w:rsidR="00F434A6" w:rsidRDefault="00F434A6" w:rsidP="00F434A6">
      <w:pPr>
        <w:pStyle w:val="ListParagraph"/>
        <w:ind w:left="1080"/>
        <w:rPr>
          <w:rStyle w:val="fontstyle14"/>
          <w:rFonts w:asciiTheme="minorHAnsi" w:hAnsiTheme="minorHAnsi"/>
        </w:rPr>
      </w:pPr>
    </w:p>
    <w:p w14:paraId="5A2A7D78" w14:textId="77777777" w:rsidR="0074280A" w:rsidRPr="0074280A" w:rsidRDefault="0074280A" w:rsidP="00F434A6">
      <w:pPr>
        <w:pStyle w:val="ListParagraph"/>
        <w:ind w:left="1080"/>
        <w:rPr>
          <w:rStyle w:val="fontstyle14"/>
          <w:rFonts w:asciiTheme="minorHAnsi" w:hAnsiTheme="minorHAnsi"/>
        </w:rPr>
      </w:pPr>
    </w:p>
    <w:p w14:paraId="2B1C4ACC" w14:textId="77777777" w:rsidR="00D2368B" w:rsidRDefault="00D2368B">
      <w:pPr>
        <w:rPr>
          <w:rStyle w:val="fontstyle14"/>
          <w:rFonts w:asciiTheme="minorHAnsi" w:hAnsiTheme="minorHAnsi"/>
        </w:rPr>
      </w:pPr>
      <w:r>
        <w:rPr>
          <w:rStyle w:val="fontstyle14"/>
          <w:rFonts w:asciiTheme="minorHAnsi" w:hAnsiTheme="minorHAnsi"/>
        </w:rPr>
        <w:br w:type="page"/>
      </w:r>
    </w:p>
    <w:p w14:paraId="776E44A7" w14:textId="77777777" w:rsidR="005C2264" w:rsidRPr="0094139D" w:rsidRDefault="005C2264" w:rsidP="0094139D">
      <w:pPr>
        <w:pStyle w:val="Heading3"/>
        <w:rPr>
          <w:rStyle w:val="fontstyle14"/>
          <w:rFonts w:asciiTheme="majorHAnsi" w:hAnsiTheme="majorHAnsi"/>
          <w:color w:val="1F4D78" w:themeColor="accent1" w:themeShade="7F"/>
        </w:rPr>
      </w:pPr>
      <w:bookmarkStart w:id="6" w:name="_Toc514745527"/>
      <w:r w:rsidRPr="0094139D">
        <w:rPr>
          <w:rStyle w:val="fontstyle14"/>
          <w:rFonts w:asciiTheme="majorHAnsi" w:hAnsiTheme="majorHAnsi"/>
          <w:color w:val="1F4D78" w:themeColor="accent1" w:themeShade="7F"/>
        </w:rPr>
        <w:lastRenderedPageBreak/>
        <w:t>Default Accounting</w:t>
      </w:r>
      <w:bookmarkEnd w:id="6"/>
    </w:p>
    <w:p w14:paraId="5C4CC4FC" w14:textId="77777777" w:rsidR="00DE02E0" w:rsidRPr="00DE02E0" w:rsidRDefault="00DE02E0" w:rsidP="00D34854">
      <w:pPr>
        <w:pStyle w:val="ListParagraph"/>
        <w:numPr>
          <w:ilvl w:val="0"/>
          <w:numId w:val="3"/>
        </w:numPr>
        <w:rPr>
          <w:rStyle w:val="fontstyle14"/>
          <w:rFonts w:asciiTheme="minorHAnsi" w:hAnsiTheme="minorHAnsi"/>
          <w:color w:val="auto"/>
        </w:rPr>
      </w:pPr>
      <w:r w:rsidRPr="00DE02E0">
        <w:rPr>
          <w:rStyle w:val="fontstyle14"/>
          <w:rFonts w:asciiTheme="minorHAnsi" w:hAnsiTheme="minorHAnsi"/>
        </w:rPr>
        <w:t xml:space="preserve">Default accounting information will be applied to any </w:t>
      </w:r>
      <w:r>
        <w:rPr>
          <w:rStyle w:val="fontstyle14"/>
          <w:rFonts w:asciiTheme="minorHAnsi" w:hAnsiTheme="minorHAnsi"/>
        </w:rPr>
        <w:t>Expense Report</w:t>
      </w:r>
      <w:r w:rsidRPr="00DE02E0">
        <w:rPr>
          <w:rStyle w:val="fontstyle14"/>
          <w:rFonts w:asciiTheme="minorHAnsi" w:hAnsiTheme="minorHAnsi"/>
        </w:rPr>
        <w:t xml:space="preserve"> line where the accounting information was not manually updated.  To add default accounting for this </w:t>
      </w:r>
      <w:r>
        <w:rPr>
          <w:rStyle w:val="fontstyle14"/>
          <w:rFonts w:asciiTheme="minorHAnsi" w:hAnsiTheme="minorHAnsi"/>
        </w:rPr>
        <w:t>Expense Report</w:t>
      </w:r>
      <w:r w:rsidRPr="00DE02E0">
        <w:rPr>
          <w:rStyle w:val="fontstyle14"/>
          <w:rFonts w:asciiTheme="minorHAnsi" w:hAnsiTheme="minorHAnsi"/>
        </w:rPr>
        <w:t>:</w:t>
      </w:r>
    </w:p>
    <w:p w14:paraId="082DDD61" w14:textId="77777777" w:rsidR="00D2368B" w:rsidRPr="00D2368B" w:rsidRDefault="00DE02E0" w:rsidP="00D34854">
      <w:pPr>
        <w:pStyle w:val="ListParagraph"/>
        <w:numPr>
          <w:ilvl w:val="1"/>
          <w:numId w:val="3"/>
        </w:numPr>
        <w:rPr>
          <w:rStyle w:val="fontstyle14"/>
          <w:rFonts w:asciiTheme="minorHAnsi" w:hAnsiTheme="minorHAnsi"/>
          <w:color w:val="auto"/>
        </w:rPr>
      </w:pPr>
      <w:r w:rsidRPr="008774B5">
        <w:rPr>
          <w:rStyle w:val="fontstyle14"/>
          <w:rFonts w:asciiTheme="minorHAnsi" w:hAnsiTheme="minorHAnsi"/>
        </w:rPr>
        <w:t xml:space="preserve">Select </w:t>
      </w:r>
      <w:r w:rsidRPr="00D2368B">
        <w:rPr>
          <w:rStyle w:val="fontstyle14"/>
          <w:rFonts w:asciiTheme="minorHAnsi" w:hAnsiTheme="minorHAnsi"/>
          <w:b/>
        </w:rPr>
        <w:t>Default Accounting</w:t>
      </w:r>
      <w:r w:rsidRPr="008774B5">
        <w:rPr>
          <w:rStyle w:val="fontstyle14"/>
          <w:rFonts w:asciiTheme="minorHAnsi" w:hAnsiTheme="minorHAnsi"/>
        </w:rPr>
        <w:t xml:space="preserve"> from the </w:t>
      </w:r>
      <w:r w:rsidRPr="00D2368B">
        <w:rPr>
          <w:rStyle w:val="fontstyle14"/>
          <w:rFonts w:asciiTheme="minorHAnsi" w:hAnsiTheme="minorHAnsi"/>
          <w:i/>
        </w:rPr>
        <w:t>Actions</w:t>
      </w:r>
      <w:r w:rsidRPr="008774B5">
        <w:rPr>
          <w:rStyle w:val="fontstyle14"/>
          <w:rFonts w:asciiTheme="minorHAnsi" w:hAnsiTheme="minorHAnsi"/>
        </w:rPr>
        <w:t xml:space="preserve"> drop-down list in the upper right corner of the page.  </w:t>
      </w:r>
    </w:p>
    <w:p w14:paraId="62927FF1" w14:textId="77777777" w:rsidR="00DE02E0" w:rsidRPr="008774B5" w:rsidRDefault="00DE02E0" w:rsidP="00D34854">
      <w:pPr>
        <w:pStyle w:val="ListParagraph"/>
        <w:numPr>
          <w:ilvl w:val="1"/>
          <w:numId w:val="3"/>
        </w:numPr>
        <w:rPr>
          <w:rStyle w:val="fontstyle14"/>
          <w:rFonts w:asciiTheme="minorHAnsi" w:hAnsiTheme="minorHAnsi"/>
          <w:color w:val="auto"/>
        </w:rPr>
      </w:pPr>
      <w:r w:rsidRPr="008774B5">
        <w:rPr>
          <w:rStyle w:val="fontstyle14"/>
          <w:rFonts w:asciiTheme="minorHAnsi" w:hAnsiTheme="minorHAnsi"/>
        </w:rPr>
        <w:t xml:space="preserve">Click </w:t>
      </w:r>
      <w:r w:rsidRPr="00D2368B">
        <w:rPr>
          <w:rStyle w:val="fontstyle14"/>
          <w:rFonts w:asciiTheme="minorHAnsi" w:hAnsiTheme="minorHAnsi"/>
          <w:b/>
        </w:rPr>
        <w:t>GO</w:t>
      </w:r>
      <w:r w:rsidRPr="008774B5">
        <w:rPr>
          <w:rStyle w:val="fontstyle14"/>
          <w:rFonts w:asciiTheme="minorHAnsi" w:hAnsiTheme="minorHAnsi"/>
        </w:rPr>
        <w:t>.</w:t>
      </w:r>
    </w:p>
    <w:p w14:paraId="2943391D" w14:textId="77777777" w:rsidR="00DE02E0" w:rsidRPr="008774B5" w:rsidRDefault="00DE02E0" w:rsidP="00DE02E0">
      <w:pPr>
        <w:pStyle w:val="ListParagraph"/>
        <w:ind w:left="1080"/>
        <w:rPr>
          <w:rStyle w:val="fontstyle14"/>
          <w:rFonts w:asciiTheme="minorHAnsi" w:hAnsiTheme="minorHAnsi"/>
          <w:color w:val="auto"/>
        </w:rPr>
      </w:pPr>
      <w:r>
        <w:rPr>
          <w:noProof/>
        </w:rPr>
        <w:drawing>
          <wp:inline distT="0" distB="0" distL="0" distR="0" wp14:anchorId="01ED0026" wp14:editId="7C2B5145">
            <wp:extent cx="3780952" cy="2104762"/>
            <wp:effectExtent l="0" t="0" r="0" b="0"/>
            <wp:docPr id="13" name="Picture 13" descr="The Actions drop-down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780952" cy="2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2CAFB" w14:textId="77777777" w:rsidR="00DE02E0" w:rsidRPr="008774B5" w:rsidRDefault="00DE02E0" w:rsidP="00DE02E0">
      <w:pPr>
        <w:pStyle w:val="ListParagraph"/>
        <w:ind w:left="1080"/>
        <w:rPr>
          <w:rStyle w:val="fontstyle14"/>
          <w:rFonts w:asciiTheme="minorHAnsi" w:hAnsiTheme="minorHAnsi"/>
        </w:rPr>
      </w:pPr>
    </w:p>
    <w:p w14:paraId="0761B091" w14:textId="77777777" w:rsidR="00DE02E0" w:rsidRPr="008774B5" w:rsidRDefault="00DE02E0" w:rsidP="00D34854">
      <w:pPr>
        <w:pStyle w:val="ListParagraph"/>
        <w:numPr>
          <w:ilvl w:val="1"/>
          <w:numId w:val="3"/>
        </w:numPr>
        <w:rPr>
          <w:rStyle w:val="fontstyle14"/>
          <w:rFonts w:asciiTheme="minorHAnsi" w:hAnsiTheme="minorHAnsi"/>
        </w:rPr>
      </w:pPr>
      <w:r w:rsidRPr="008774B5">
        <w:rPr>
          <w:rStyle w:val="fontstyle14"/>
          <w:rFonts w:asciiTheme="minorHAnsi" w:hAnsiTheme="minorHAnsi"/>
        </w:rPr>
        <w:t xml:space="preserve">Some accounting fields may have default values in them based on your profile. </w:t>
      </w:r>
    </w:p>
    <w:p w14:paraId="49BF52B0" w14:textId="77777777" w:rsidR="00D2368B" w:rsidRPr="00D2368B" w:rsidRDefault="00DE02E0" w:rsidP="00D2368B">
      <w:pPr>
        <w:pStyle w:val="ListParagraph"/>
        <w:numPr>
          <w:ilvl w:val="1"/>
          <w:numId w:val="3"/>
        </w:numPr>
        <w:rPr>
          <w:rStyle w:val="fontstyle14"/>
          <w:rFonts w:asciiTheme="minorHAnsi" w:hAnsiTheme="minorHAnsi"/>
          <w:color w:val="auto"/>
        </w:rPr>
      </w:pPr>
      <w:r w:rsidRPr="008774B5">
        <w:rPr>
          <w:rStyle w:val="fontstyle14"/>
          <w:rFonts w:asciiTheme="minorHAnsi" w:hAnsiTheme="minorHAnsi"/>
        </w:rPr>
        <w:t>Enter the appropriate value in the ‘</w:t>
      </w:r>
      <w:proofErr w:type="spellStart"/>
      <w:r w:rsidRPr="008774B5">
        <w:rPr>
          <w:rStyle w:val="fontstyle14"/>
          <w:rFonts w:asciiTheme="minorHAnsi" w:hAnsiTheme="minorHAnsi"/>
        </w:rPr>
        <w:t>Speedchart</w:t>
      </w:r>
      <w:proofErr w:type="spellEnd"/>
      <w:r w:rsidRPr="008774B5">
        <w:rPr>
          <w:rStyle w:val="fontstyle14"/>
          <w:rFonts w:asciiTheme="minorHAnsi" w:hAnsiTheme="minorHAnsi"/>
        </w:rPr>
        <w:t>’ field and press the &lt;</w:t>
      </w:r>
      <w:r w:rsidRPr="00D2368B">
        <w:rPr>
          <w:rStyle w:val="fontstyle14"/>
          <w:rFonts w:asciiTheme="minorHAnsi" w:hAnsiTheme="minorHAnsi"/>
          <w:i/>
        </w:rPr>
        <w:t>Tab</w:t>
      </w:r>
      <w:r w:rsidRPr="008774B5">
        <w:rPr>
          <w:rStyle w:val="fontstyle14"/>
          <w:rFonts w:asciiTheme="minorHAnsi" w:hAnsiTheme="minorHAnsi"/>
        </w:rPr>
        <w:t>&gt; key.</w:t>
      </w:r>
    </w:p>
    <w:p w14:paraId="4BD403A0" w14:textId="77777777" w:rsidR="00DE02E0" w:rsidRPr="00D2368B" w:rsidRDefault="00DE02E0" w:rsidP="00D2368B">
      <w:pPr>
        <w:pStyle w:val="ListParagraph"/>
        <w:ind w:left="1080"/>
        <w:rPr>
          <w:rStyle w:val="fontstyle14"/>
          <w:rFonts w:asciiTheme="minorHAnsi" w:hAnsiTheme="minorHAnsi"/>
          <w:color w:val="auto"/>
        </w:rPr>
      </w:pPr>
      <w:r w:rsidRPr="00D2368B">
        <w:rPr>
          <w:rStyle w:val="fontstyle14"/>
          <w:rFonts w:asciiTheme="minorHAnsi" w:hAnsiTheme="minorHAnsi"/>
        </w:rPr>
        <w:t>When you tab out of the ‘</w:t>
      </w:r>
      <w:proofErr w:type="spellStart"/>
      <w:r w:rsidRPr="00D2368B">
        <w:rPr>
          <w:rStyle w:val="fontstyle14"/>
          <w:rFonts w:asciiTheme="minorHAnsi" w:hAnsiTheme="minorHAnsi"/>
        </w:rPr>
        <w:t>SpeedChart</w:t>
      </w:r>
      <w:proofErr w:type="spellEnd"/>
      <w:r w:rsidRPr="00D2368B">
        <w:rPr>
          <w:rStyle w:val="fontstyle14"/>
          <w:rFonts w:asciiTheme="minorHAnsi" w:hAnsiTheme="minorHAnsi"/>
        </w:rPr>
        <w:t xml:space="preserve">’ field, the appropriate values for the </w:t>
      </w:r>
      <w:proofErr w:type="spellStart"/>
      <w:r w:rsidRPr="00D2368B">
        <w:rPr>
          <w:rStyle w:val="fontstyle14"/>
          <w:rFonts w:asciiTheme="minorHAnsi" w:hAnsiTheme="minorHAnsi"/>
        </w:rPr>
        <w:t>speedtype</w:t>
      </w:r>
      <w:proofErr w:type="spellEnd"/>
      <w:r w:rsidRPr="00D2368B">
        <w:rPr>
          <w:rStyle w:val="fontstyle14"/>
          <w:rFonts w:asciiTheme="minorHAnsi" w:hAnsiTheme="minorHAnsi"/>
        </w:rPr>
        <w:t xml:space="preserve"> will be populated and the </w:t>
      </w:r>
      <w:proofErr w:type="spellStart"/>
      <w:r w:rsidRPr="00D2368B">
        <w:rPr>
          <w:rStyle w:val="fontstyle14"/>
          <w:rFonts w:asciiTheme="minorHAnsi" w:hAnsiTheme="minorHAnsi"/>
        </w:rPr>
        <w:t>SpeedChart</w:t>
      </w:r>
      <w:proofErr w:type="spellEnd"/>
      <w:r w:rsidRPr="00D2368B">
        <w:rPr>
          <w:rStyle w:val="fontstyle14"/>
          <w:rFonts w:asciiTheme="minorHAnsi" w:hAnsiTheme="minorHAnsi"/>
        </w:rPr>
        <w:t xml:space="preserve"> value will disappear from the field. </w:t>
      </w:r>
    </w:p>
    <w:p w14:paraId="1F9BFB3A" w14:textId="77777777" w:rsidR="00DE02E0" w:rsidRPr="008774B5" w:rsidRDefault="00DE02E0" w:rsidP="00D34854">
      <w:pPr>
        <w:pStyle w:val="ListParagraph"/>
        <w:numPr>
          <w:ilvl w:val="1"/>
          <w:numId w:val="3"/>
        </w:numPr>
        <w:rPr>
          <w:rStyle w:val="fontstyle14"/>
          <w:rFonts w:asciiTheme="minorHAnsi" w:hAnsiTheme="minorHAnsi"/>
          <w:color w:val="auto"/>
        </w:rPr>
      </w:pPr>
      <w:r w:rsidRPr="008774B5">
        <w:rPr>
          <w:rStyle w:val="fontstyle14"/>
          <w:rFonts w:asciiTheme="minorHAnsi" w:hAnsiTheme="minorHAnsi"/>
        </w:rPr>
        <w:t xml:space="preserve">Click </w:t>
      </w:r>
      <w:r w:rsidRPr="009F7D81">
        <w:rPr>
          <w:rStyle w:val="fontstyle14"/>
          <w:rFonts w:asciiTheme="minorHAnsi" w:hAnsiTheme="minorHAnsi"/>
          <w:b/>
        </w:rPr>
        <w:t>OK</w:t>
      </w:r>
      <w:r>
        <w:rPr>
          <w:rStyle w:val="fontstyle14"/>
          <w:rFonts w:asciiTheme="minorHAnsi" w:hAnsiTheme="minorHAnsi"/>
          <w:b/>
        </w:rPr>
        <w:t>.</w:t>
      </w:r>
    </w:p>
    <w:p w14:paraId="3E019B57" w14:textId="77777777" w:rsidR="006B4C9B" w:rsidRDefault="00DE02E0" w:rsidP="00417432">
      <w:pPr>
        <w:pStyle w:val="ListParagraph"/>
        <w:ind w:left="1080"/>
        <w:rPr>
          <w:rStyle w:val="fontstyle01"/>
          <w:rFonts w:asciiTheme="minorHAnsi" w:hAnsiTheme="minorHAnsi"/>
          <w:color w:val="0000FF"/>
        </w:rPr>
      </w:pPr>
      <w:r>
        <w:rPr>
          <w:noProof/>
        </w:rPr>
        <w:drawing>
          <wp:inline distT="0" distB="0" distL="0" distR="0" wp14:anchorId="24D9CF5D" wp14:editId="52F4E09A">
            <wp:extent cx="4933950" cy="1646231"/>
            <wp:effectExtent l="0" t="0" r="0" b="0"/>
            <wp:docPr id="15" name="Picture 15" descr="The Speedchart field in the Accounting Summary section of the Account Defaults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64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12614" w14:textId="77777777" w:rsidR="006B4C9B" w:rsidRDefault="006B4C9B">
      <w:pPr>
        <w:rPr>
          <w:rStyle w:val="fontstyle01"/>
          <w:rFonts w:asciiTheme="minorHAnsi" w:hAnsiTheme="minorHAnsi"/>
          <w:color w:val="0000FF"/>
        </w:rPr>
      </w:pPr>
      <w:r>
        <w:rPr>
          <w:rStyle w:val="fontstyle01"/>
          <w:rFonts w:asciiTheme="minorHAnsi" w:hAnsiTheme="minorHAnsi"/>
          <w:color w:val="0000FF"/>
        </w:rPr>
        <w:br w:type="page"/>
      </w:r>
    </w:p>
    <w:p w14:paraId="4D0EC66D" w14:textId="77777777" w:rsidR="005C2264" w:rsidRPr="0094139D" w:rsidRDefault="005C2264" w:rsidP="0094139D">
      <w:pPr>
        <w:pStyle w:val="Heading3"/>
        <w:rPr>
          <w:rStyle w:val="fontstyle14"/>
          <w:rFonts w:asciiTheme="majorHAnsi" w:hAnsiTheme="majorHAnsi"/>
          <w:color w:val="1F4D78" w:themeColor="accent1" w:themeShade="7F"/>
        </w:rPr>
      </w:pPr>
      <w:bookmarkStart w:id="7" w:name="_Toc514745528"/>
      <w:r w:rsidRPr="0094139D">
        <w:rPr>
          <w:rStyle w:val="fontstyle14"/>
          <w:rFonts w:asciiTheme="majorHAnsi" w:hAnsiTheme="majorHAnsi"/>
          <w:color w:val="1F4D78" w:themeColor="accent1" w:themeShade="7F"/>
        </w:rPr>
        <w:lastRenderedPageBreak/>
        <w:t>Accounting Information for Specific Line(s)</w:t>
      </w:r>
      <w:bookmarkEnd w:id="7"/>
    </w:p>
    <w:p w14:paraId="4ADF126C" w14:textId="77777777" w:rsidR="00773C25" w:rsidRPr="00773C25" w:rsidRDefault="00773C25" w:rsidP="00D34854">
      <w:pPr>
        <w:pStyle w:val="ListParagraph"/>
        <w:numPr>
          <w:ilvl w:val="0"/>
          <w:numId w:val="3"/>
        </w:numPr>
        <w:rPr>
          <w:rStyle w:val="fontstyle14"/>
          <w:rFonts w:asciiTheme="minorHAnsi" w:hAnsiTheme="minorHAnsi"/>
          <w:color w:val="auto"/>
        </w:rPr>
      </w:pPr>
      <w:r w:rsidRPr="00773C25">
        <w:rPr>
          <w:rStyle w:val="fontstyle14"/>
          <w:rFonts w:asciiTheme="minorHAnsi" w:hAnsiTheme="minorHAnsi"/>
          <w:color w:val="auto"/>
        </w:rPr>
        <w:t xml:space="preserve">To add accounting information for specific </w:t>
      </w:r>
      <w:r>
        <w:rPr>
          <w:rStyle w:val="fontstyle14"/>
          <w:rFonts w:asciiTheme="minorHAnsi" w:hAnsiTheme="minorHAnsi"/>
          <w:color w:val="auto"/>
        </w:rPr>
        <w:t>expense report</w:t>
      </w:r>
      <w:r w:rsidRPr="00773C25">
        <w:rPr>
          <w:rStyle w:val="fontstyle14"/>
          <w:rFonts w:asciiTheme="minorHAnsi" w:hAnsiTheme="minorHAnsi"/>
          <w:color w:val="auto"/>
        </w:rPr>
        <w:t xml:space="preserve"> lines:</w:t>
      </w:r>
    </w:p>
    <w:p w14:paraId="6AD2965E" w14:textId="77777777" w:rsidR="00773C25" w:rsidRPr="008774B5" w:rsidRDefault="00773C25" w:rsidP="00D34854">
      <w:pPr>
        <w:pStyle w:val="ListParagraph"/>
        <w:numPr>
          <w:ilvl w:val="1"/>
          <w:numId w:val="3"/>
        </w:numPr>
        <w:rPr>
          <w:rStyle w:val="fontstyle14"/>
          <w:rFonts w:asciiTheme="minorHAnsi" w:hAnsiTheme="minorHAnsi"/>
          <w:color w:val="auto"/>
        </w:rPr>
      </w:pPr>
      <w:r w:rsidRPr="008774B5">
        <w:rPr>
          <w:rStyle w:val="fontstyle14"/>
          <w:rFonts w:asciiTheme="minorHAnsi" w:hAnsiTheme="minorHAnsi"/>
          <w:color w:val="auto"/>
        </w:rPr>
        <w:t>Expand the Accounting Details section</w:t>
      </w:r>
    </w:p>
    <w:p w14:paraId="2BDF8BE3" w14:textId="77777777" w:rsidR="00773C25" w:rsidRPr="008774B5" w:rsidRDefault="00773C25" w:rsidP="00D34854">
      <w:pPr>
        <w:pStyle w:val="ListParagraph"/>
        <w:numPr>
          <w:ilvl w:val="1"/>
          <w:numId w:val="3"/>
        </w:numPr>
        <w:rPr>
          <w:rStyle w:val="fontstyle14"/>
          <w:rFonts w:asciiTheme="minorHAnsi" w:hAnsiTheme="minorHAnsi"/>
          <w:color w:val="auto"/>
        </w:rPr>
      </w:pPr>
      <w:r w:rsidRPr="008774B5">
        <w:rPr>
          <w:rStyle w:val="fontstyle14"/>
          <w:rFonts w:asciiTheme="minorHAnsi" w:hAnsiTheme="minorHAnsi"/>
          <w:color w:val="auto"/>
        </w:rPr>
        <w:t xml:space="preserve">Enter desired </w:t>
      </w:r>
      <w:proofErr w:type="spellStart"/>
      <w:r w:rsidRPr="008774B5">
        <w:rPr>
          <w:rStyle w:val="fontstyle14"/>
          <w:rFonts w:asciiTheme="minorHAnsi" w:hAnsiTheme="minorHAnsi"/>
          <w:color w:val="auto"/>
        </w:rPr>
        <w:t>SpeedChart</w:t>
      </w:r>
      <w:proofErr w:type="spellEnd"/>
      <w:r w:rsidRPr="008774B5">
        <w:rPr>
          <w:rStyle w:val="fontstyle14"/>
          <w:rFonts w:asciiTheme="minorHAnsi" w:hAnsiTheme="minorHAnsi"/>
          <w:color w:val="auto"/>
        </w:rPr>
        <w:t xml:space="preserve"> </w:t>
      </w:r>
    </w:p>
    <w:p w14:paraId="3A064122" w14:textId="77777777" w:rsidR="00773C25" w:rsidRPr="008774B5" w:rsidRDefault="00773C25" w:rsidP="00D34854">
      <w:pPr>
        <w:pStyle w:val="ListParagraph"/>
        <w:numPr>
          <w:ilvl w:val="1"/>
          <w:numId w:val="3"/>
        </w:numPr>
        <w:rPr>
          <w:rStyle w:val="fontstyle14"/>
          <w:rFonts w:asciiTheme="minorHAnsi" w:hAnsiTheme="minorHAnsi"/>
          <w:color w:val="auto"/>
        </w:rPr>
      </w:pPr>
      <w:r w:rsidRPr="008774B5">
        <w:rPr>
          <w:rStyle w:val="fontstyle14"/>
          <w:rFonts w:asciiTheme="minorHAnsi" w:hAnsiTheme="minorHAnsi"/>
          <w:color w:val="auto"/>
        </w:rPr>
        <w:t>Press &lt;</w:t>
      </w:r>
      <w:r w:rsidRPr="00D2368B">
        <w:rPr>
          <w:rStyle w:val="fontstyle14"/>
          <w:rFonts w:asciiTheme="minorHAnsi" w:hAnsiTheme="minorHAnsi"/>
          <w:i/>
          <w:color w:val="auto"/>
        </w:rPr>
        <w:t>Tab</w:t>
      </w:r>
      <w:r w:rsidRPr="008774B5">
        <w:rPr>
          <w:rStyle w:val="fontstyle14"/>
          <w:rFonts w:asciiTheme="minorHAnsi" w:hAnsiTheme="minorHAnsi"/>
          <w:color w:val="auto"/>
        </w:rPr>
        <w:t>&gt; key</w:t>
      </w:r>
    </w:p>
    <w:p w14:paraId="1CFD7BA3" w14:textId="77777777" w:rsidR="00773C25" w:rsidRPr="008774B5" w:rsidRDefault="00063EEB" w:rsidP="00773C25">
      <w:pPr>
        <w:pStyle w:val="ListParagraph"/>
        <w:ind w:left="360"/>
        <w:rPr>
          <w:rStyle w:val="fontstyle14"/>
          <w:rFonts w:asciiTheme="minorHAnsi" w:hAnsiTheme="minorHAnsi"/>
          <w:color w:val="auto"/>
        </w:rPr>
      </w:pPr>
      <w:r>
        <w:rPr>
          <w:noProof/>
        </w:rPr>
        <w:drawing>
          <wp:inline distT="0" distB="0" distL="0" distR="0" wp14:anchorId="1759482B" wp14:editId="57325364">
            <wp:extent cx="4940710" cy="1276350"/>
            <wp:effectExtent l="0" t="0" r="0" b="0"/>
            <wp:docPr id="21" name="Picture 21" descr="Expanded Accounting Details for specific expense line with the SpeedChart field highlighted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945270" cy="127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CDE3A" w14:textId="77777777" w:rsidR="00773C25" w:rsidRPr="008774B5" w:rsidRDefault="00773C25" w:rsidP="00773C25">
      <w:pPr>
        <w:pStyle w:val="ListParagraph"/>
        <w:ind w:left="360"/>
        <w:rPr>
          <w:rStyle w:val="fontstyle14"/>
          <w:rFonts w:asciiTheme="minorHAnsi" w:hAnsiTheme="minorHAnsi"/>
          <w:color w:val="auto"/>
        </w:rPr>
      </w:pPr>
    </w:p>
    <w:p w14:paraId="286631E3" w14:textId="77777777" w:rsidR="005C2264" w:rsidRPr="0094139D" w:rsidRDefault="005C2264" w:rsidP="0094139D">
      <w:pPr>
        <w:pStyle w:val="Heading3"/>
        <w:rPr>
          <w:rStyle w:val="fontstyle14"/>
          <w:rFonts w:asciiTheme="majorHAnsi" w:hAnsiTheme="majorHAnsi"/>
          <w:color w:val="1F4D78" w:themeColor="accent1" w:themeShade="7F"/>
        </w:rPr>
      </w:pPr>
      <w:bookmarkStart w:id="8" w:name="_Toc514745529"/>
      <w:r w:rsidRPr="0094139D">
        <w:rPr>
          <w:rStyle w:val="fontstyle11"/>
          <w:rFonts w:asciiTheme="majorHAnsi" w:hAnsiTheme="majorHAnsi"/>
          <w:b w:val="0"/>
          <w:bCs w:val="0"/>
          <w:color w:val="1F4D78" w:themeColor="accent1" w:themeShade="7F"/>
          <w:sz w:val="24"/>
          <w:szCs w:val="24"/>
        </w:rPr>
        <w:t>Entering Notes</w:t>
      </w:r>
      <w:bookmarkEnd w:id="8"/>
    </w:p>
    <w:p w14:paraId="73948AA2" w14:textId="77777777" w:rsidR="00773C25" w:rsidRDefault="00773C25" w:rsidP="00D34854">
      <w:pPr>
        <w:pStyle w:val="ListParagraph"/>
        <w:numPr>
          <w:ilvl w:val="0"/>
          <w:numId w:val="3"/>
        </w:numPr>
        <w:rPr>
          <w:rStyle w:val="fontstyle14"/>
          <w:rFonts w:asciiTheme="minorHAnsi" w:hAnsiTheme="minorHAnsi"/>
          <w:color w:val="auto"/>
        </w:rPr>
      </w:pPr>
      <w:r w:rsidRPr="008774B5">
        <w:rPr>
          <w:rStyle w:val="fontstyle14"/>
          <w:rFonts w:asciiTheme="minorHAnsi" w:hAnsiTheme="minorHAnsi"/>
          <w:color w:val="auto"/>
        </w:rPr>
        <w:t xml:space="preserve">To add Notes to your </w:t>
      </w:r>
      <w:r w:rsidR="00063EEB">
        <w:rPr>
          <w:rStyle w:val="fontstyle14"/>
          <w:rFonts w:asciiTheme="minorHAnsi" w:hAnsiTheme="minorHAnsi"/>
          <w:color w:val="auto"/>
        </w:rPr>
        <w:t>Expense Report</w:t>
      </w:r>
      <w:r w:rsidRPr="008774B5">
        <w:rPr>
          <w:rStyle w:val="fontstyle14"/>
          <w:rFonts w:asciiTheme="minorHAnsi" w:hAnsiTheme="minorHAnsi"/>
          <w:color w:val="auto"/>
        </w:rPr>
        <w:t xml:space="preserve">, click on </w:t>
      </w:r>
      <w:r w:rsidRPr="00D2368B">
        <w:rPr>
          <w:rStyle w:val="fontstyle14"/>
          <w:rFonts w:asciiTheme="minorHAnsi" w:hAnsiTheme="minorHAnsi"/>
          <w:b/>
          <w:i/>
          <w:color w:val="auto"/>
        </w:rPr>
        <w:t>Summary and Submit</w:t>
      </w:r>
      <w:r>
        <w:rPr>
          <w:rStyle w:val="fontstyle14"/>
          <w:rFonts w:asciiTheme="minorHAnsi" w:hAnsiTheme="minorHAnsi"/>
          <w:color w:val="auto"/>
        </w:rPr>
        <w:t xml:space="preserve"> </w:t>
      </w:r>
      <w:r w:rsidRPr="008774B5">
        <w:rPr>
          <w:rStyle w:val="fontstyle14"/>
          <w:rFonts w:asciiTheme="minorHAnsi" w:hAnsiTheme="minorHAnsi"/>
        </w:rPr>
        <w:t>in the upper right corner of the page.</w:t>
      </w:r>
    </w:p>
    <w:p w14:paraId="24975965" w14:textId="77777777" w:rsidR="00773C25" w:rsidRPr="008774B5" w:rsidRDefault="00773C25" w:rsidP="00063EEB">
      <w:pPr>
        <w:pStyle w:val="ListParagraph"/>
        <w:rPr>
          <w:rStyle w:val="fontstyle14"/>
          <w:rFonts w:asciiTheme="minorHAnsi" w:hAnsiTheme="minorHAnsi"/>
          <w:color w:val="auto"/>
        </w:rPr>
      </w:pPr>
      <w:r w:rsidRPr="008774B5">
        <w:rPr>
          <w:noProof/>
          <w:sz w:val="24"/>
          <w:szCs w:val="24"/>
        </w:rPr>
        <w:drawing>
          <wp:inline distT="0" distB="0" distL="0" distR="0" wp14:anchorId="40B5FEE4" wp14:editId="21004952">
            <wp:extent cx="3952381" cy="1247619"/>
            <wp:effectExtent l="0" t="0" r="0" b="0"/>
            <wp:docPr id="37" name="Picture 37" descr="The Summary and Submit hyper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952381" cy="1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D4AEF" w14:textId="77777777" w:rsidR="00773C25" w:rsidRPr="008774B5" w:rsidRDefault="00773C25" w:rsidP="00773C25">
      <w:pPr>
        <w:pStyle w:val="ListParagraph"/>
        <w:ind w:left="360"/>
        <w:rPr>
          <w:rStyle w:val="fontstyle14"/>
          <w:rFonts w:asciiTheme="minorHAnsi" w:hAnsiTheme="minorHAnsi"/>
          <w:color w:val="auto"/>
        </w:rPr>
      </w:pPr>
    </w:p>
    <w:p w14:paraId="7940AB75" w14:textId="77777777" w:rsidR="00773C25" w:rsidRPr="00B55B43" w:rsidRDefault="00773C25" w:rsidP="00D34854">
      <w:pPr>
        <w:pStyle w:val="ListParagraph"/>
        <w:numPr>
          <w:ilvl w:val="0"/>
          <w:numId w:val="3"/>
        </w:numPr>
        <w:rPr>
          <w:rStyle w:val="fontstyle14"/>
          <w:rFonts w:asciiTheme="minorHAnsi" w:hAnsiTheme="minorHAnsi"/>
          <w:color w:val="auto"/>
        </w:rPr>
      </w:pPr>
      <w:r w:rsidRPr="00B55B43">
        <w:rPr>
          <w:rStyle w:val="fontstyle14"/>
          <w:rFonts w:asciiTheme="minorHAnsi" w:hAnsiTheme="minorHAnsi"/>
          <w:color w:val="auto"/>
        </w:rPr>
        <w:t xml:space="preserve">Click on the </w:t>
      </w:r>
      <w:r w:rsidRPr="00D2368B">
        <w:rPr>
          <w:rStyle w:val="fontstyle14"/>
          <w:rFonts w:asciiTheme="minorHAnsi" w:hAnsiTheme="minorHAnsi"/>
          <w:b/>
          <w:color w:val="auto"/>
        </w:rPr>
        <w:t>Notes</w:t>
      </w:r>
      <w:r w:rsidRPr="00B55B43">
        <w:rPr>
          <w:rStyle w:val="fontstyle14"/>
          <w:rFonts w:asciiTheme="minorHAnsi" w:hAnsiTheme="minorHAnsi"/>
          <w:color w:val="auto"/>
        </w:rPr>
        <w:t xml:space="preserve"> </w:t>
      </w:r>
      <w:r w:rsidR="00D2368B">
        <w:rPr>
          <w:rStyle w:val="fontstyle14"/>
          <w:rFonts w:asciiTheme="minorHAnsi" w:hAnsiTheme="minorHAnsi"/>
          <w:color w:val="auto"/>
        </w:rPr>
        <w:t>hyper</w:t>
      </w:r>
      <w:r w:rsidRPr="00B55B43">
        <w:rPr>
          <w:rStyle w:val="fontstyle14"/>
          <w:rFonts w:asciiTheme="minorHAnsi" w:hAnsiTheme="minorHAnsi"/>
          <w:color w:val="auto"/>
        </w:rPr>
        <w:t>link.</w:t>
      </w:r>
    </w:p>
    <w:p w14:paraId="40FE9247" w14:textId="77777777" w:rsidR="00773C25" w:rsidRDefault="00063EEB" w:rsidP="00063EEB">
      <w:pPr>
        <w:pStyle w:val="ListParagraph"/>
        <w:rPr>
          <w:rStyle w:val="fontstyle14"/>
          <w:rFonts w:asciiTheme="minorHAnsi" w:hAnsiTheme="minorHAnsi"/>
          <w:color w:val="auto"/>
        </w:rPr>
      </w:pPr>
      <w:r>
        <w:rPr>
          <w:noProof/>
        </w:rPr>
        <w:drawing>
          <wp:inline distT="0" distB="0" distL="0" distR="0" wp14:anchorId="2309961F" wp14:editId="41D0FA1B">
            <wp:extent cx="5240243" cy="1428750"/>
            <wp:effectExtent l="0" t="0" r="0" b="0"/>
            <wp:docPr id="22" name="Picture 22" descr="The Notes hyperlink on the Create Expense Report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43413" cy="142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E817E" w14:textId="77777777" w:rsidR="00773C25" w:rsidRPr="008774B5" w:rsidRDefault="00773C25" w:rsidP="00773C25">
      <w:pPr>
        <w:pStyle w:val="ListParagraph"/>
        <w:ind w:left="360"/>
        <w:rPr>
          <w:rStyle w:val="fontstyle14"/>
          <w:rFonts w:asciiTheme="minorHAnsi" w:hAnsiTheme="minorHAnsi"/>
          <w:color w:val="auto"/>
        </w:rPr>
      </w:pPr>
    </w:p>
    <w:p w14:paraId="55FA6E21" w14:textId="77777777" w:rsidR="00063EEB" w:rsidRDefault="00063EEB">
      <w:pPr>
        <w:rPr>
          <w:rStyle w:val="fontstyle14"/>
          <w:rFonts w:asciiTheme="minorHAnsi" w:hAnsiTheme="minorHAnsi"/>
          <w:color w:val="auto"/>
        </w:rPr>
      </w:pPr>
      <w:r>
        <w:rPr>
          <w:rStyle w:val="fontstyle14"/>
          <w:rFonts w:asciiTheme="minorHAnsi" w:hAnsiTheme="minorHAnsi"/>
          <w:color w:val="auto"/>
        </w:rPr>
        <w:br w:type="page"/>
      </w:r>
    </w:p>
    <w:p w14:paraId="035FBA0A" w14:textId="77777777" w:rsidR="00D2368B" w:rsidRDefault="00773C25" w:rsidP="00D2368B">
      <w:pPr>
        <w:pStyle w:val="ListParagraph"/>
        <w:numPr>
          <w:ilvl w:val="0"/>
          <w:numId w:val="3"/>
        </w:numPr>
        <w:rPr>
          <w:rStyle w:val="fontstyle14"/>
          <w:rFonts w:asciiTheme="minorHAnsi" w:hAnsiTheme="minorHAnsi"/>
          <w:color w:val="auto"/>
        </w:rPr>
      </w:pPr>
      <w:r>
        <w:rPr>
          <w:rStyle w:val="fontstyle14"/>
          <w:rFonts w:asciiTheme="minorHAnsi" w:hAnsiTheme="minorHAnsi"/>
          <w:color w:val="auto"/>
        </w:rPr>
        <w:lastRenderedPageBreak/>
        <w:t xml:space="preserve">After adding your comments/notes regarding travel, click the </w:t>
      </w:r>
      <w:r w:rsidRPr="00D2368B">
        <w:rPr>
          <w:rStyle w:val="fontstyle14"/>
          <w:rFonts w:asciiTheme="minorHAnsi" w:hAnsiTheme="minorHAnsi"/>
          <w:b/>
          <w:color w:val="auto"/>
        </w:rPr>
        <w:t>Add Notes</w:t>
      </w:r>
      <w:r>
        <w:rPr>
          <w:rStyle w:val="fontstyle14"/>
          <w:rFonts w:asciiTheme="minorHAnsi" w:hAnsiTheme="minorHAnsi"/>
          <w:color w:val="auto"/>
        </w:rPr>
        <w:t xml:space="preserve"> button.</w:t>
      </w:r>
    </w:p>
    <w:p w14:paraId="0A70CC9B" w14:textId="77777777" w:rsidR="00773C25" w:rsidRPr="00D2368B" w:rsidRDefault="00063EEB" w:rsidP="00D2368B">
      <w:pPr>
        <w:pStyle w:val="ListParagraph"/>
        <w:ind w:left="360"/>
        <w:rPr>
          <w:rStyle w:val="fontstyle14"/>
          <w:rFonts w:asciiTheme="minorHAnsi" w:hAnsiTheme="minorHAnsi"/>
          <w:color w:val="auto"/>
        </w:rPr>
      </w:pPr>
      <w:r w:rsidRPr="00D2368B">
        <w:rPr>
          <w:rStyle w:val="fontstyle14"/>
          <w:rFonts w:asciiTheme="minorHAnsi" w:hAnsiTheme="minorHAnsi"/>
          <w:color w:val="auto"/>
        </w:rPr>
        <w:t xml:space="preserve">NOTE: </w:t>
      </w:r>
      <w:r w:rsidR="00773C25" w:rsidRPr="00D2368B">
        <w:rPr>
          <w:rStyle w:val="fontstyle14"/>
          <w:rFonts w:asciiTheme="minorHAnsi" w:hAnsiTheme="minorHAnsi"/>
          <w:color w:val="auto"/>
        </w:rPr>
        <w:t>The first note entered should contain</w:t>
      </w:r>
      <w:r w:rsidR="00773C25" w:rsidRPr="009B7E27">
        <w:t xml:space="preserve"> </w:t>
      </w:r>
      <w:r w:rsidR="00773C25" w:rsidRPr="00D2368B">
        <w:rPr>
          <w:rStyle w:val="fontstyle14"/>
          <w:rFonts w:asciiTheme="minorHAnsi" w:hAnsiTheme="minorHAnsi"/>
          <w:color w:val="auto"/>
        </w:rPr>
        <w:t>additional information related to the travel that is not included in any of the other description fields.</w:t>
      </w:r>
    </w:p>
    <w:p w14:paraId="246607EA" w14:textId="77777777" w:rsidR="00773C25" w:rsidRDefault="00063EEB" w:rsidP="00D2368B">
      <w:pPr>
        <w:pStyle w:val="ListParagraph"/>
        <w:ind w:left="360"/>
        <w:rPr>
          <w:rStyle w:val="fontstyle14"/>
          <w:rFonts w:asciiTheme="minorHAnsi" w:hAnsiTheme="minorHAnsi"/>
          <w:color w:val="auto"/>
        </w:rPr>
      </w:pPr>
      <w:r>
        <w:rPr>
          <w:noProof/>
        </w:rPr>
        <w:drawing>
          <wp:inline distT="0" distB="0" distL="0" distR="0" wp14:anchorId="0917A54B" wp14:editId="6B2CECA9">
            <wp:extent cx="4667250" cy="2179546"/>
            <wp:effectExtent l="0" t="0" r="0" b="0"/>
            <wp:docPr id="24" name="Picture 24" descr="The text box for Expense 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681340" cy="218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A58EC" w14:textId="77777777" w:rsidR="00773C25" w:rsidRDefault="00773C25" w:rsidP="00773C25">
      <w:pPr>
        <w:pStyle w:val="ListParagraph"/>
        <w:ind w:left="360"/>
        <w:rPr>
          <w:rStyle w:val="fontstyle14"/>
          <w:rFonts w:asciiTheme="minorHAnsi" w:hAnsiTheme="minorHAnsi"/>
          <w:color w:val="auto"/>
        </w:rPr>
      </w:pPr>
    </w:p>
    <w:p w14:paraId="3442496D" w14:textId="77777777" w:rsidR="00773C25" w:rsidRPr="00B55B43" w:rsidRDefault="00773C25" w:rsidP="00773C25">
      <w:pPr>
        <w:pStyle w:val="ListParagraph"/>
        <w:ind w:left="360"/>
        <w:rPr>
          <w:rStyle w:val="fontstyle14"/>
          <w:rFonts w:asciiTheme="minorHAnsi" w:hAnsiTheme="minorHAnsi"/>
          <w:color w:val="auto"/>
        </w:rPr>
      </w:pPr>
    </w:p>
    <w:p w14:paraId="6E079F74" w14:textId="77777777" w:rsidR="00773C25" w:rsidRDefault="00773C25" w:rsidP="00D34854">
      <w:pPr>
        <w:pStyle w:val="ListParagraph"/>
        <w:numPr>
          <w:ilvl w:val="0"/>
          <w:numId w:val="3"/>
        </w:numPr>
        <w:rPr>
          <w:rStyle w:val="fontstyle14"/>
          <w:rFonts w:asciiTheme="minorHAnsi" w:hAnsiTheme="minorHAnsi"/>
          <w:color w:val="auto"/>
        </w:rPr>
      </w:pPr>
      <w:r>
        <w:rPr>
          <w:rStyle w:val="fontstyle14"/>
          <w:rFonts w:asciiTheme="minorHAnsi" w:hAnsiTheme="minorHAnsi"/>
          <w:color w:val="auto"/>
        </w:rPr>
        <w:t xml:space="preserve">Notes are displayed in chronological order.  Click </w:t>
      </w:r>
      <w:r w:rsidRPr="00D2368B">
        <w:rPr>
          <w:rStyle w:val="fontstyle14"/>
          <w:rFonts w:asciiTheme="minorHAnsi" w:hAnsiTheme="minorHAnsi"/>
          <w:b/>
          <w:color w:val="auto"/>
        </w:rPr>
        <w:t>OK</w:t>
      </w:r>
      <w:r w:rsidR="00D2368B">
        <w:rPr>
          <w:rStyle w:val="fontstyle14"/>
          <w:rFonts w:asciiTheme="minorHAnsi" w:hAnsiTheme="minorHAnsi"/>
          <w:color w:val="auto"/>
        </w:rPr>
        <w:t xml:space="preserve"> to return to the </w:t>
      </w:r>
      <w:r w:rsidRPr="00D2368B">
        <w:rPr>
          <w:rStyle w:val="fontstyle14"/>
          <w:rFonts w:asciiTheme="minorHAnsi" w:hAnsiTheme="minorHAnsi"/>
          <w:i/>
          <w:color w:val="auto"/>
        </w:rPr>
        <w:t>Summary</w:t>
      </w:r>
      <w:r>
        <w:rPr>
          <w:rStyle w:val="fontstyle14"/>
          <w:rFonts w:asciiTheme="minorHAnsi" w:hAnsiTheme="minorHAnsi"/>
          <w:color w:val="auto"/>
        </w:rPr>
        <w:t xml:space="preserve"> page.</w:t>
      </w:r>
    </w:p>
    <w:p w14:paraId="357D2292" w14:textId="77777777" w:rsidR="00773C25" w:rsidRPr="00B55B43" w:rsidRDefault="00063EEB" w:rsidP="00D2368B">
      <w:pPr>
        <w:ind w:left="360"/>
        <w:rPr>
          <w:rStyle w:val="fontstyle14"/>
          <w:rFonts w:asciiTheme="minorHAnsi" w:hAnsiTheme="minorHAnsi"/>
          <w:color w:val="auto"/>
        </w:rPr>
      </w:pPr>
      <w:r>
        <w:rPr>
          <w:noProof/>
        </w:rPr>
        <w:drawing>
          <wp:inline distT="0" distB="0" distL="0" distR="0" wp14:anchorId="357FF500" wp14:editId="08E6C02B">
            <wp:extent cx="3533775" cy="2270466"/>
            <wp:effectExtent l="0" t="0" r="0" b="0"/>
            <wp:docPr id="26" name="Picture 26" descr="List of Expense Notes with the OK butt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541347" cy="227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41794" w14:textId="77777777" w:rsidR="001113D6" w:rsidRDefault="001113D6">
      <w:pPr>
        <w:rPr>
          <w:rStyle w:val="fontstyle11"/>
          <w:rFonts w:asciiTheme="minorHAnsi" w:eastAsiaTheme="majorEastAsia" w:hAnsiTheme="minorHAnsi" w:cstheme="majorBidi"/>
          <w:b w:val="0"/>
          <w:color w:val="0000FF"/>
          <w:sz w:val="24"/>
          <w:szCs w:val="24"/>
        </w:rPr>
      </w:pPr>
      <w:r>
        <w:rPr>
          <w:rStyle w:val="fontstyle11"/>
          <w:rFonts w:asciiTheme="minorHAnsi" w:hAnsiTheme="minorHAnsi"/>
          <w:b w:val="0"/>
          <w:color w:val="0000FF"/>
          <w:sz w:val="24"/>
          <w:szCs w:val="24"/>
        </w:rPr>
        <w:br w:type="page"/>
      </w:r>
    </w:p>
    <w:p w14:paraId="5E2948C1" w14:textId="77777777" w:rsidR="005C2264" w:rsidRPr="0094139D" w:rsidRDefault="005C2264" w:rsidP="0094139D">
      <w:pPr>
        <w:pStyle w:val="Heading3"/>
        <w:rPr>
          <w:rStyle w:val="fontstyle14"/>
          <w:rFonts w:asciiTheme="majorHAnsi" w:hAnsiTheme="majorHAnsi"/>
          <w:color w:val="1F4D78" w:themeColor="accent1" w:themeShade="7F"/>
        </w:rPr>
      </w:pPr>
      <w:bookmarkStart w:id="9" w:name="_Toc514745530"/>
      <w:r w:rsidRPr="0094139D">
        <w:rPr>
          <w:rStyle w:val="fontstyle11"/>
          <w:rFonts w:asciiTheme="majorHAnsi" w:hAnsiTheme="majorHAnsi"/>
          <w:b w:val="0"/>
          <w:bCs w:val="0"/>
          <w:color w:val="1F4D78" w:themeColor="accent1" w:themeShade="7F"/>
          <w:sz w:val="24"/>
          <w:szCs w:val="24"/>
        </w:rPr>
        <w:lastRenderedPageBreak/>
        <w:t>Save Expense Report for Later</w:t>
      </w:r>
      <w:bookmarkEnd w:id="9"/>
    </w:p>
    <w:p w14:paraId="70D8F298" w14:textId="77777777" w:rsidR="00D2368B" w:rsidRPr="008774B5" w:rsidRDefault="00D2368B" w:rsidP="00D2368B">
      <w:pPr>
        <w:pStyle w:val="ListParagraph"/>
        <w:numPr>
          <w:ilvl w:val="0"/>
          <w:numId w:val="3"/>
        </w:numPr>
        <w:rPr>
          <w:rStyle w:val="fontstyle14"/>
          <w:rFonts w:asciiTheme="minorHAnsi" w:hAnsiTheme="minorHAnsi"/>
          <w:color w:val="auto"/>
        </w:rPr>
      </w:pPr>
      <w:r>
        <w:rPr>
          <w:rStyle w:val="fontstyle14"/>
          <w:rFonts w:asciiTheme="minorHAnsi" w:hAnsiTheme="minorHAnsi"/>
        </w:rPr>
        <w:t>C</w:t>
      </w:r>
      <w:r w:rsidRPr="008774B5">
        <w:rPr>
          <w:rStyle w:val="fontstyle14"/>
          <w:rFonts w:asciiTheme="minorHAnsi" w:hAnsiTheme="minorHAnsi"/>
        </w:rPr>
        <w:t xml:space="preserve">lick </w:t>
      </w:r>
      <w:r w:rsidRPr="00247740">
        <w:rPr>
          <w:rStyle w:val="fontstyle14"/>
          <w:rFonts w:asciiTheme="minorHAnsi" w:hAnsiTheme="minorHAnsi"/>
          <w:b/>
          <w:i/>
        </w:rPr>
        <w:t>Save for Later</w:t>
      </w:r>
      <w:r>
        <w:rPr>
          <w:rStyle w:val="fontstyle14"/>
          <w:rFonts w:asciiTheme="minorHAnsi" w:hAnsiTheme="minorHAnsi"/>
        </w:rPr>
        <w:t xml:space="preserve"> to save the Expense Report.</w:t>
      </w:r>
    </w:p>
    <w:p w14:paraId="4DDFB34B" w14:textId="77777777" w:rsidR="00D2368B" w:rsidRPr="00D25EF6" w:rsidRDefault="00D2368B" w:rsidP="00D2368B">
      <w:pPr>
        <w:pStyle w:val="ListParagraph"/>
        <w:numPr>
          <w:ilvl w:val="1"/>
          <w:numId w:val="5"/>
        </w:numPr>
        <w:rPr>
          <w:rStyle w:val="fontstyle14"/>
          <w:rFonts w:asciiTheme="minorHAnsi" w:hAnsiTheme="minorHAnsi"/>
        </w:rPr>
      </w:pPr>
      <w:r w:rsidRPr="00D25EF6">
        <w:rPr>
          <w:rStyle w:val="fontstyle14"/>
          <w:rFonts w:asciiTheme="minorHAnsi" w:hAnsiTheme="minorHAnsi"/>
        </w:rPr>
        <w:t xml:space="preserve">All data </w:t>
      </w:r>
      <w:proofErr w:type="gramStart"/>
      <w:r w:rsidRPr="00D25EF6">
        <w:rPr>
          <w:rStyle w:val="fontstyle14"/>
          <w:rFonts w:asciiTheme="minorHAnsi" w:hAnsiTheme="minorHAnsi"/>
        </w:rPr>
        <w:t>entered into</w:t>
      </w:r>
      <w:proofErr w:type="gramEnd"/>
      <w:r w:rsidRPr="00D25EF6">
        <w:rPr>
          <w:rStyle w:val="fontstyle14"/>
          <w:rFonts w:asciiTheme="minorHAnsi" w:hAnsiTheme="minorHAnsi"/>
        </w:rPr>
        <w:t xml:space="preserve"> the </w:t>
      </w:r>
      <w:r>
        <w:rPr>
          <w:rStyle w:val="fontstyle14"/>
          <w:rFonts w:asciiTheme="minorHAnsi" w:hAnsiTheme="minorHAnsi"/>
        </w:rPr>
        <w:t>ER</w:t>
      </w:r>
      <w:r w:rsidRPr="00D25EF6">
        <w:rPr>
          <w:rStyle w:val="fontstyle14"/>
          <w:rFonts w:asciiTheme="minorHAnsi" w:hAnsiTheme="minorHAnsi"/>
        </w:rPr>
        <w:t xml:space="preserve"> will be saved and a</w:t>
      </w:r>
      <w:r>
        <w:rPr>
          <w:rStyle w:val="fontstyle14"/>
          <w:rFonts w:asciiTheme="minorHAnsi" w:hAnsiTheme="minorHAnsi"/>
        </w:rPr>
        <w:t>n</w:t>
      </w:r>
      <w:r w:rsidRPr="00D25EF6">
        <w:rPr>
          <w:rStyle w:val="fontstyle14"/>
          <w:rFonts w:asciiTheme="minorHAnsi" w:hAnsiTheme="minorHAnsi"/>
        </w:rPr>
        <w:t xml:space="preserve"> </w:t>
      </w:r>
      <w:r>
        <w:rPr>
          <w:rStyle w:val="fontstyle14"/>
          <w:rFonts w:asciiTheme="minorHAnsi" w:hAnsiTheme="minorHAnsi"/>
        </w:rPr>
        <w:t>ER</w:t>
      </w:r>
      <w:r w:rsidRPr="00D25EF6">
        <w:rPr>
          <w:rStyle w:val="fontstyle14"/>
          <w:rFonts w:asciiTheme="minorHAnsi" w:hAnsiTheme="minorHAnsi"/>
        </w:rPr>
        <w:t xml:space="preserve"> number will be assigned.  </w:t>
      </w:r>
    </w:p>
    <w:p w14:paraId="19EE2AAD" w14:textId="77777777" w:rsidR="00D2368B" w:rsidRDefault="00D2368B" w:rsidP="00D2368B">
      <w:pPr>
        <w:pStyle w:val="ListParagraph"/>
        <w:numPr>
          <w:ilvl w:val="1"/>
          <w:numId w:val="5"/>
        </w:numPr>
        <w:rPr>
          <w:rStyle w:val="fontstyle14"/>
          <w:rFonts w:asciiTheme="minorHAnsi" w:hAnsiTheme="minorHAnsi"/>
        </w:rPr>
      </w:pPr>
      <w:r w:rsidRPr="008774B5">
        <w:rPr>
          <w:rStyle w:val="fontstyle14"/>
          <w:rFonts w:asciiTheme="minorHAnsi" w:hAnsiTheme="minorHAnsi"/>
        </w:rPr>
        <w:t xml:space="preserve">Any errors will be highlighted.  </w:t>
      </w:r>
    </w:p>
    <w:p w14:paraId="60E7EDF0" w14:textId="77777777" w:rsidR="00D2368B" w:rsidRPr="00D25EF6" w:rsidRDefault="00D2368B" w:rsidP="00D2368B">
      <w:pPr>
        <w:pStyle w:val="ListParagraph"/>
        <w:numPr>
          <w:ilvl w:val="1"/>
          <w:numId w:val="5"/>
        </w:numPr>
        <w:rPr>
          <w:rStyle w:val="fontstyle14"/>
          <w:rFonts w:asciiTheme="minorHAnsi" w:hAnsiTheme="minorHAnsi"/>
        </w:rPr>
      </w:pPr>
      <w:r>
        <w:rPr>
          <w:rStyle w:val="fontstyle14"/>
          <w:rFonts w:asciiTheme="minorHAnsi" w:hAnsiTheme="minorHAnsi"/>
        </w:rPr>
        <w:t xml:space="preserve">The </w:t>
      </w:r>
      <w:r>
        <w:rPr>
          <w:rStyle w:val="fontstyle14"/>
          <w:rFonts w:asciiTheme="minorHAnsi" w:hAnsiTheme="minorHAnsi"/>
          <w:b/>
        </w:rPr>
        <w:t>Attachments</w:t>
      </w:r>
      <w:r>
        <w:rPr>
          <w:rStyle w:val="fontstyle14"/>
          <w:rFonts w:asciiTheme="minorHAnsi" w:hAnsiTheme="minorHAnsi"/>
        </w:rPr>
        <w:t xml:space="preserve"> hyperlink will become available.</w:t>
      </w:r>
    </w:p>
    <w:p w14:paraId="3C9FE7C7" w14:textId="77777777" w:rsidR="00063EEB" w:rsidRPr="00D2368B" w:rsidRDefault="00D2368B" w:rsidP="00D2368B">
      <w:pPr>
        <w:pStyle w:val="ListParagraph"/>
        <w:numPr>
          <w:ilvl w:val="1"/>
          <w:numId w:val="5"/>
        </w:numPr>
        <w:rPr>
          <w:rStyle w:val="fontstyle14"/>
          <w:rFonts w:asciiTheme="minorHAnsi" w:hAnsiTheme="minorHAnsi"/>
        </w:rPr>
      </w:pPr>
      <w:r w:rsidRPr="008774B5">
        <w:rPr>
          <w:rStyle w:val="fontstyle14"/>
          <w:rFonts w:asciiTheme="minorHAnsi" w:hAnsiTheme="minorHAnsi"/>
        </w:rPr>
        <w:t xml:space="preserve">The </w:t>
      </w:r>
      <w:r>
        <w:rPr>
          <w:rStyle w:val="fontstyle14"/>
          <w:rFonts w:asciiTheme="minorHAnsi" w:hAnsiTheme="minorHAnsi"/>
        </w:rPr>
        <w:t>ER</w:t>
      </w:r>
      <w:r w:rsidRPr="008774B5">
        <w:rPr>
          <w:rStyle w:val="fontstyle14"/>
          <w:rFonts w:asciiTheme="minorHAnsi" w:hAnsiTheme="minorHAnsi"/>
        </w:rPr>
        <w:t xml:space="preserve"> </w:t>
      </w:r>
      <w:r w:rsidRPr="00247740">
        <w:rPr>
          <w:rStyle w:val="fontstyle14"/>
          <w:rFonts w:asciiTheme="minorHAnsi" w:hAnsiTheme="minorHAnsi"/>
          <w:u w:val="single"/>
        </w:rPr>
        <w:t>will not</w:t>
      </w:r>
      <w:r w:rsidRPr="008774B5">
        <w:rPr>
          <w:rStyle w:val="fontstyle14"/>
          <w:rFonts w:asciiTheme="minorHAnsi" w:hAnsiTheme="minorHAnsi"/>
        </w:rPr>
        <w:t xml:space="preserve"> be submitted into workflow.</w:t>
      </w:r>
    </w:p>
    <w:p w14:paraId="5D8BA418" w14:textId="77777777" w:rsidR="00063EEB" w:rsidRDefault="00063EEB" w:rsidP="00063EEB">
      <w:pPr>
        <w:pStyle w:val="ListParagraph"/>
        <w:ind w:left="360"/>
        <w:rPr>
          <w:rStyle w:val="fontstyle14"/>
          <w:rFonts w:asciiTheme="minorHAnsi" w:hAnsiTheme="minorHAnsi"/>
          <w:color w:val="auto"/>
        </w:rPr>
      </w:pPr>
      <w:r w:rsidRPr="008774B5">
        <w:rPr>
          <w:noProof/>
          <w:sz w:val="24"/>
          <w:szCs w:val="24"/>
        </w:rPr>
        <w:drawing>
          <wp:inline distT="0" distB="0" distL="0" distR="0" wp14:anchorId="1766E9D2" wp14:editId="6224D99B">
            <wp:extent cx="3295650" cy="1040314"/>
            <wp:effectExtent l="0" t="0" r="0" b="7620"/>
            <wp:docPr id="27" name="Picture 27" descr="The Save for Later hyper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327386" cy="105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30EA6" w14:textId="77777777" w:rsidR="001113D6" w:rsidRPr="008774B5" w:rsidRDefault="001113D6" w:rsidP="00063EEB">
      <w:pPr>
        <w:pStyle w:val="ListParagraph"/>
        <w:ind w:left="360"/>
        <w:rPr>
          <w:rStyle w:val="fontstyle14"/>
          <w:rFonts w:asciiTheme="minorHAnsi" w:hAnsiTheme="minorHAnsi"/>
          <w:color w:val="auto"/>
        </w:rPr>
      </w:pPr>
    </w:p>
    <w:p w14:paraId="48F5DFA7" w14:textId="77777777" w:rsidR="00590830" w:rsidRPr="008774B5" w:rsidRDefault="00590830" w:rsidP="00590830">
      <w:pPr>
        <w:pStyle w:val="ListParagraph"/>
        <w:numPr>
          <w:ilvl w:val="0"/>
          <w:numId w:val="3"/>
        </w:numPr>
        <w:rPr>
          <w:rStyle w:val="fontstyle14"/>
          <w:rFonts w:asciiTheme="minorHAnsi" w:hAnsiTheme="minorHAnsi"/>
        </w:rPr>
      </w:pPr>
      <w:r w:rsidRPr="008774B5">
        <w:rPr>
          <w:rStyle w:val="fontstyle14"/>
          <w:rFonts w:asciiTheme="minorHAnsi" w:hAnsiTheme="minorHAnsi"/>
        </w:rPr>
        <w:t xml:space="preserve">Any expense lines containing errors will </w:t>
      </w:r>
      <w:r>
        <w:rPr>
          <w:rStyle w:val="fontstyle14"/>
          <w:rFonts w:asciiTheme="minorHAnsi" w:hAnsiTheme="minorHAnsi"/>
        </w:rPr>
        <w:t xml:space="preserve">have a </w:t>
      </w:r>
      <w:r w:rsidRPr="008774B5">
        <w:rPr>
          <w:rStyle w:val="fontstyle14"/>
          <w:rFonts w:asciiTheme="minorHAnsi" w:hAnsiTheme="minorHAnsi"/>
        </w:rPr>
        <w:t xml:space="preserve"> </w:t>
      </w:r>
      <w:r>
        <w:rPr>
          <w:noProof/>
        </w:rPr>
        <w:drawing>
          <wp:inline distT="0" distB="0" distL="0" distR="0" wp14:anchorId="3ABCF19D" wp14:editId="7D8DF9DC">
            <wp:extent cx="171429" cy="190476"/>
            <wp:effectExtent l="0" t="0" r="635" b="635"/>
            <wp:docPr id="20" name="Picture 20" descr="The Warning icon is a red fla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1429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fontstyle14"/>
          <w:rFonts w:asciiTheme="minorHAnsi" w:hAnsiTheme="minorHAnsi"/>
        </w:rPr>
        <w:t xml:space="preserve"> (warning flag) </w:t>
      </w:r>
      <w:r w:rsidRPr="008774B5">
        <w:rPr>
          <w:rStyle w:val="fontstyle14"/>
          <w:rFonts w:asciiTheme="minorHAnsi" w:hAnsiTheme="minorHAnsi"/>
        </w:rPr>
        <w:t xml:space="preserve">upon saving or submitting.  </w:t>
      </w:r>
    </w:p>
    <w:p w14:paraId="1B91F258" w14:textId="77777777" w:rsidR="00590830" w:rsidRPr="008774B5" w:rsidRDefault="00590830" w:rsidP="00590830">
      <w:pPr>
        <w:pStyle w:val="ListParagraph"/>
        <w:numPr>
          <w:ilvl w:val="1"/>
          <w:numId w:val="3"/>
        </w:numPr>
        <w:rPr>
          <w:rStyle w:val="fontstyle14"/>
          <w:rFonts w:asciiTheme="minorHAnsi" w:hAnsiTheme="minorHAnsi"/>
          <w:color w:val="auto"/>
        </w:rPr>
      </w:pPr>
      <w:r w:rsidRPr="008774B5">
        <w:rPr>
          <w:rStyle w:val="fontstyle14"/>
          <w:rFonts w:asciiTheme="minorHAnsi" w:hAnsiTheme="minorHAnsi"/>
        </w:rPr>
        <w:t>To display the error detail, click on the red flag.</w:t>
      </w:r>
    </w:p>
    <w:p w14:paraId="490AEA4B" w14:textId="77777777" w:rsidR="00590830" w:rsidRPr="008774B5" w:rsidRDefault="00590830" w:rsidP="00590830">
      <w:pPr>
        <w:pStyle w:val="ListParagraph"/>
        <w:numPr>
          <w:ilvl w:val="1"/>
          <w:numId w:val="3"/>
        </w:numPr>
        <w:rPr>
          <w:rStyle w:val="fontstyle14"/>
          <w:rFonts w:asciiTheme="minorHAnsi" w:hAnsiTheme="minorHAnsi"/>
          <w:color w:val="auto"/>
        </w:rPr>
      </w:pPr>
      <w:r w:rsidRPr="008774B5">
        <w:rPr>
          <w:rStyle w:val="fontstyle14"/>
          <w:rFonts w:asciiTheme="minorHAnsi" w:hAnsiTheme="minorHAnsi"/>
        </w:rPr>
        <w:t>Any required fields left blank will be highlighted in red.</w:t>
      </w:r>
    </w:p>
    <w:p w14:paraId="42CB0E4C" w14:textId="77777777" w:rsidR="00590830" w:rsidRPr="00063EEB" w:rsidRDefault="00590830" w:rsidP="00590830">
      <w:pPr>
        <w:pStyle w:val="ListParagraph"/>
        <w:numPr>
          <w:ilvl w:val="1"/>
          <w:numId w:val="3"/>
        </w:numPr>
        <w:rPr>
          <w:rStyle w:val="fontstyle01"/>
          <w:rFonts w:asciiTheme="minorHAnsi" w:hAnsiTheme="minorHAnsi"/>
          <w:color w:val="auto"/>
        </w:rPr>
      </w:pPr>
      <w:r w:rsidRPr="008774B5">
        <w:rPr>
          <w:rStyle w:val="fontstyle14"/>
          <w:rFonts w:asciiTheme="minorHAnsi" w:hAnsiTheme="minorHAnsi"/>
        </w:rPr>
        <w:t xml:space="preserve">Click </w:t>
      </w:r>
      <w:r w:rsidRPr="00590830">
        <w:rPr>
          <w:rStyle w:val="fontstyle14"/>
          <w:rFonts w:asciiTheme="minorHAnsi" w:hAnsiTheme="minorHAnsi"/>
          <w:b/>
          <w:i/>
        </w:rPr>
        <w:t>Save for Later</w:t>
      </w:r>
      <w:r w:rsidRPr="008774B5">
        <w:rPr>
          <w:rStyle w:val="fontstyle14"/>
          <w:rFonts w:asciiTheme="minorHAnsi" w:hAnsiTheme="minorHAnsi"/>
        </w:rPr>
        <w:t xml:space="preserve"> to ensure that all errors have been corrected.</w:t>
      </w:r>
    </w:p>
    <w:p w14:paraId="46AF2C24" w14:textId="77777777" w:rsidR="004C1D59" w:rsidRDefault="004C1D59">
      <w:pPr>
        <w:rPr>
          <w:rStyle w:val="fontstyle11"/>
          <w:rFonts w:asciiTheme="minorHAnsi" w:eastAsiaTheme="majorEastAsia" w:hAnsiTheme="minorHAnsi" w:cstheme="majorBidi"/>
          <w:sz w:val="28"/>
          <w:szCs w:val="28"/>
        </w:rPr>
      </w:pPr>
      <w:r>
        <w:rPr>
          <w:rStyle w:val="fontstyle11"/>
          <w:rFonts w:asciiTheme="minorHAnsi" w:hAnsiTheme="minorHAnsi"/>
          <w:sz w:val="28"/>
          <w:szCs w:val="28"/>
        </w:rPr>
        <w:br w:type="page"/>
      </w:r>
    </w:p>
    <w:p w14:paraId="493D4196" w14:textId="77777777" w:rsidR="005802BB" w:rsidRPr="0094139D" w:rsidRDefault="005802BB" w:rsidP="0094139D">
      <w:pPr>
        <w:pStyle w:val="Heading2"/>
        <w:rPr>
          <w:rStyle w:val="fontstyle11"/>
          <w:rFonts w:asciiTheme="majorHAnsi" w:hAnsiTheme="majorHAnsi"/>
          <w:bCs w:val="0"/>
          <w:color w:val="auto"/>
          <w:sz w:val="26"/>
          <w:szCs w:val="26"/>
        </w:rPr>
      </w:pPr>
      <w:bookmarkStart w:id="10" w:name="_Toc514745532"/>
      <w:r w:rsidRPr="0094139D">
        <w:rPr>
          <w:rStyle w:val="fontstyle11"/>
          <w:rFonts w:asciiTheme="majorHAnsi" w:hAnsiTheme="majorHAnsi"/>
          <w:bCs w:val="0"/>
          <w:color w:val="auto"/>
          <w:sz w:val="26"/>
          <w:szCs w:val="26"/>
        </w:rPr>
        <w:lastRenderedPageBreak/>
        <w:t>Submitting an Expense Report for Approval</w:t>
      </w:r>
      <w:bookmarkEnd w:id="10"/>
    </w:p>
    <w:p w14:paraId="4E09EF88" w14:textId="77777777" w:rsidR="00003086" w:rsidRPr="00590830" w:rsidRDefault="00003086" w:rsidP="00907606">
      <w:pPr>
        <w:pStyle w:val="ListParagraph"/>
        <w:numPr>
          <w:ilvl w:val="0"/>
          <w:numId w:val="3"/>
        </w:numPr>
        <w:rPr>
          <w:rStyle w:val="fontstyle14"/>
          <w:rFonts w:asciiTheme="minorHAnsi" w:hAnsiTheme="minorHAnsi"/>
        </w:rPr>
      </w:pPr>
      <w:r w:rsidRPr="00590830">
        <w:rPr>
          <w:rStyle w:val="fontstyle14"/>
          <w:rFonts w:asciiTheme="minorHAnsi" w:hAnsiTheme="minorHAnsi"/>
        </w:rPr>
        <w:t xml:space="preserve">When you are ready to submit the Expense Report for approval, click the </w:t>
      </w:r>
      <w:r w:rsidRPr="001113D6">
        <w:rPr>
          <w:rStyle w:val="fontstyle14"/>
          <w:rFonts w:asciiTheme="minorHAnsi" w:hAnsiTheme="minorHAnsi"/>
          <w:b/>
          <w:i/>
        </w:rPr>
        <w:t>Summary and Submit</w:t>
      </w:r>
      <w:r w:rsidRPr="00590830">
        <w:rPr>
          <w:rStyle w:val="fontstyle14"/>
          <w:rFonts w:asciiTheme="minorHAnsi" w:hAnsiTheme="minorHAnsi"/>
        </w:rPr>
        <w:t xml:space="preserve"> in the upper right corner of the page.  (If you do not see Summary and Submit, you are already on that page.)</w:t>
      </w:r>
    </w:p>
    <w:p w14:paraId="6E371EA7" w14:textId="77777777" w:rsidR="00003086" w:rsidRPr="008774B5" w:rsidRDefault="00003086" w:rsidP="00003086">
      <w:pPr>
        <w:pStyle w:val="ListParagraph"/>
        <w:rPr>
          <w:rStyle w:val="fontstyle14"/>
          <w:rFonts w:asciiTheme="minorHAnsi" w:hAnsiTheme="minorHAnsi"/>
          <w:color w:val="auto"/>
        </w:rPr>
      </w:pPr>
      <w:r w:rsidRPr="008774B5">
        <w:rPr>
          <w:noProof/>
          <w:sz w:val="24"/>
          <w:szCs w:val="24"/>
        </w:rPr>
        <w:drawing>
          <wp:inline distT="0" distB="0" distL="0" distR="0" wp14:anchorId="4B21C129" wp14:editId="68FC118B">
            <wp:extent cx="3952381" cy="1247619"/>
            <wp:effectExtent l="0" t="0" r="0" b="0"/>
            <wp:docPr id="28" name="Picture 28" descr="The Summary and Submit hyperlin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952381" cy="1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FDC3C" w14:textId="77777777" w:rsidR="00003086" w:rsidRPr="008774B5" w:rsidRDefault="00003086" w:rsidP="00003086">
      <w:pPr>
        <w:pStyle w:val="ListParagraph"/>
        <w:ind w:left="360"/>
        <w:rPr>
          <w:rStyle w:val="fontstyle14"/>
          <w:rFonts w:asciiTheme="minorHAnsi" w:hAnsiTheme="minorHAnsi"/>
          <w:color w:val="auto"/>
        </w:rPr>
      </w:pPr>
    </w:p>
    <w:p w14:paraId="36D0D578" w14:textId="77777777" w:rsidR="00003086" w:rsidRPr="001113D6" w:rsidRDefault="00003086" w:rsidP="003504FA">
      <w:pPr>
        <w:pStyle w:val="ListParagraph"/>
        <w:numPr>
          <w:ilvl w:val="0"/>
          <w:numId w:val="3"/>
        </w:numPr>
        <w:rPr>
          <w:rStyle w:val="fontstyle14"/>
          <w:rFonts w:asciiTheme="minorHAnsi" w:hAnsiTheme="minorHAnsi"/>
          <w:color w:val="auto"/>
        </w:rPr>
      </w:pPr>
      <w:r w:rsidRPr="001113D6">
        <w:rPr>
          <w:rStyle w:val="fontstyle14"/>
          <w:rFonts w:asciiTheme="minorHAnsi" w:hAnsiTheme="minorHAnsi"/>
          <w:color w:val="auto"/>
        </w:rPr>
        <w:t>Select the check box in the certification section of the page</w:t>
      </w:r>
      <w:r w:rsidR="001113D6" w:rsidRPr="001113D6">
        <w:rPr>
          <w:rStyle w:val="fontstyle14"/>
          <w:rFonts w:asciiTheme="minorHAnsi" w:hAnsiTheme="minorHAnsi"/>
          <w:color w:val="auto"/>
        </w:rPr>
        <w:t xml:space="preserve"> and click </w:t>
      </w:r>
      <w:r w:rsidRPr="001113D6">
        <w:rPr>
          <w:rStyle w:val="fontstyle14"/>
          <w:rFonts w:asciiTheme="minorHAnsi" w:hAnsiTheme="minorHAnsi"/>
          <w:color w:val="auto"/>
        </w:rPr>
        <w:t xml:space="preserve">the </w:t>
      </w:r>
      <w:r w:rsidRPr="001113D6">
        <w:rPr>
          <w:rStyle w:val="fontstyle14"/>
          <w:rFonts w:asciiTheme="minorHAnsi" w:hAnsiTheme="minorHAnsi"/>
          <w:b/>
          <w:color w:val="auto"/>
        </w:rPr>
        <w:t xml:space="preserve">Submit </w:t>
      </w:r>
      <w:r w:rsidR="00590830" w:rsidRPr="001113D6">
        <w:rPr>
          <w:rStyle w:val="fontstyle14"/>
          <w:rFonts w:asciiTheme="minorHAnsi" w:hAnsiTheme="minorHAnsi"/>
          <w:b/>
          <w:color w:val="auto"/>
        </w:rPr>
        <w:t>Expense Report</w:t>
      </w:r>
      <w:r w:rsidRPr="001113D6">
        <w:rPr>
          <w:rStyle w:val="fontstyle14"/>
          <w:rFonts w:asciiTheme="minorHAnsi" w:hAnsiTheme="minorHAnsi"/>
          <w:color w:val="auto"/>
        </w:rPr>
        <w:t xml:space="preserve"> button.</w:t>
      </w:r>
    </w:p>
    <w:p w14:paraId="049A371C" w14:textId="77777777" w:rsidR="00003086" w:rsidRPr="008774B5" w:rsidRDefault="00003086" w:rsidP="00003086">
      <w:pPr>
        <w:pStyle w:val="ListParagraph"/>
        <w:rPr>
          <w:rStyle w:val="fontstyle14"/>
          <w:rFonts w:asciiTheme="minorHAnsi" w:hAnsiTheme="minorHAnsi"/>
          <w:color w:val="auto"/>
        </w:rPr>
      </w:pPr>
      <w:r>
        <w:rPr>
          <w:noProof/>
        </w:rPr>
        <w:drawing>
          <wp:inline distT="0" distB="0" distL="0" distR="0" wp14:anchorId="2939DE8F" wp14:editId="2C1BDE5B">
            <wp:extent cx="5619048" cy="3704762"/>
            <wp:effectExtent l="0" t="0" r="1270" b="0"/>
            <wp:docPr id="29" name="Picture 29" descr="The Certification check box and the Submit Expense Report butt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19048" cy="3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0F0D5" w14:textId="77777777" w:rsidR="00590830" w:rsidRDefault="00590830" w:rsidP="00590830">
      <w:pPr>
        <w:pStyle w:val="ListParagraph"/>
        <w:ind w:left="360"/>
        <w:rPr>
          <w:rStyle w:val="fontstyle14"/>
          <w:rFonts w:asciiTheme="minorHAnsi" w:hAnsiTheme="minorHAnsi"/>
          <w:color w:val="auto"/>
        </w:rPr>
      </w:pPr>
    </w:p>
    <w:p w14:paraId="7563F60A" w14:textId="77777777" w:rsidR="003504FA" w:rsidRDefault="003504FA">
      <w:pPr>
        <w:rPr>
          <w:rStyle w:val="fontstyle14"/>
          <w:rFonts w:asciiTheme="minorHAnsi" w:hAnsiTheme="minorHAnsi"/>
          <w:color w:val="auto"/>
        </w:rPr>
      </w:pPr>
      <w:r>
        <w:rPr>
          <w:rStyle w:val="fontstyle14"/>
          <w:rFonts w:asciiTheme="minorHAnsi" w:hAnsiTheme="minorHAnsi"/>
          <w:color w:val="auto"/>
        </w:rPr>
        <w:br w:type="page"/>
      </w:r>
    </w:p>
    <w:p w14:paraId="16E2D599" w14:textId="77777777" w:rsidR="00003086" w:rsidRPr="00003086" w:rsidRDefault="00003086" w:rsidP="00D34854">
      <w:pPr>
        <w:pStyle w:val="ListParagraph"/>
        <w:numPr>
          <w:ilvl w:val="0"/>
          <w:numId w:val="3"/>
        </w:numPr>
        <w:rPr>
          <w:rStyle w:val="fontstyle14"/>
          <w:rFonts w:asciiTheme="minorHAnsi" w:hAnsiTheme="minorHAnsi"/>
          <w:color w:val="auto"/>
        </w:rPr>
      </w:pPr>
      <w:r w:rsidRPr="00003086">
        <w:rPr>
          <w:rStyle w:val="fontstyle14"/>
          <w:rFonts w:asciiTheme="minorHAnsi" w:hAnsiTheme="minorHAnsi"/>
          <w:color w:val="auto"/>
        </w:rPr>
        <w:lastRenderedPageBreak/>
        <w:t xml:space="preserve">If there are any remaining errors, you will be taken back to the </w:t>
      </w:r>
      <w:r>
        <w:rPr>
          <w:rStyle w:val="fontstyle14"/>
          <w:rFonts w:asciiTheme="minorHAnsi" w:hAnsiTheme="minorHAnsi"/>
          <w:color w:val="auto"/>
        </w:rPr>
        <w:t>Expense</w:t>
      </w:r>
      <w:r w:rsidRPr="00003086">
        <w:rPr>
          <w:rStyle w:val="fontstyle14"/>
          <w:rFonts w:asciiTheme="minorHAnsi" w:hAnsiTheme="minorHAnsi"/>
          <w:color w:val="auto"/>
        </w:rPr>
        <w:t xml:space="preserve"> Details page.  </w:t>
      </w:r>
    </w:p>
    <w:p w14:paraId="1728FAB8" w14:textId="77777777" w:rsidR="00003086" w:rsidRDefault="00003086" w:rsidP="00003086">
      <w:pPr>
        <w:ind w:left="720"/>
        <w:rPr>
          <w:rStyle w:val="fontstyle14"/>
          <w:rFonts w:asciiTheme="minorHAnsi" w:hAnsiTheme="minorHAnsi"/>
          <w:color w:val="auto"/>
        </w:rPr>
      </w:pPr>
      <w:r>
        <w:rPr>
          <w:noProof/>
        </w:rPr>
        <w:drawing>
          <wp:inline distT="0" distB="0" distL="0" distR="0" wp14:anchorId="442E0AB2" wp14:editId="355D2D00">
            <wp:extent cx="4038095" cy="1038095"/>
            <wp:effectExtent l="0" t="0" r="635" b="0"/>
            <wp:docPr id="34" name="Picture 34" descr="The Expense Details hyper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38095" cy="1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717CC" w14:textId="4D4D2C26" w:rsidR="00003086" w:rsidRPr="008774B5" w:rsidRDefault="001113D6" w:rsidP="003504FA">
      <w:pPr>
        <w:ind w:firstLine="360"/>
        <w:rPr>
          <w:rStyle w:val="fontstyle14"/>
          <w:rFonts w:asciiTheme="minorHAnsi" w:hAnsiTheme="minorHAnsi"/>
          <w:color w:val="auto"/>
        </w:rPr>
      </w:pPr>
      <w:r>
        <w:rPr>
          <w:rStyle w:val="fontstyle14"/>
          <w:rFonts w:asciiTheme="minorHAnsi" w:hAnsiTheme="minorHAnsi"/>
          <w:color w:val="auto"/>
        </w:rPr>
        <w:t>A</w:t>
      </w:r>
      <w:r w:rsidRPr="001113D6">
        <w:rPr>
          <w:rStyle w:val="fontstyle14"/>
          <w:rFonts w:asciiTheme="minorHAnsi" w:hAnsiTheme="minorHAnsi"/>
          <w:color w:val="auto"/>
        </w:rPr>
        <w:t>fter errors are corrected, go back to Summary and Submit page (Step #</w:t>
      </w:r>
      <w:r w:rsidR="00813203">
        <w:rPr>
          <w:rStyle w:val="fontstyle14"/>
          <w:rFonts w:asciiTheme="minorHAnsi" w:hAnsiTheme="minorHAnsi"/>
          <w:color w:val="auto"/>
        </w:rPr>
        <w:t>15</w:t>
      </w:r>
      <w:r w:rsidRPr="001113D6">
        <w:rPr>
          <w:rStyle w:val="fontstyle14"/>
          <w:rFonts w:asciiTheme="minorHAnsi" w:hAnsiTheme="minorHAnsi"/>
          <w:color w:val="auto"/>
        </w:rPr>
        <w:t>)</w:t>
      </w:r>
    </w:p>
    <w:p w14:paraId="68C8B45D" w14:textId="77777777" w:rsidR="00003086" w:rsidRPr="008774B5" w:rsidRDefault="00003086" w:rsidP="00D34854">
      <w:pPr>
        <w:pStyle w:val="ListParagraph"/>
        <w:numPr>
          <w:ilvl w:val="0"/>
          <w:numId w:val="3"/>
        </w:numPr>
        <w:rPr>
          <w:rStyle w:val="fontstyle01"/>
          <w:rFonts w:asciiTheme="minorHAnsi" w:hAnsiTheme="minorHAnsi"/>
          <w:color w:val="auto"/>
        </w:rPr>
      </w:pPr>
      <w:r w:rsidRPr="008774B5">
        <w:rPr>
          <w:rStyle w:val="fontstyle14"/>
          <w:rFonts w:asciiTheme="minorHAnsi" w:hAnsiTheme="minorHAnsi"/>
        </w:rPr>
        <w:t>The Save Confirmation page</w:t>
      </w:r>
      <w:r w:rsidRPr="008774B5">
        <w:rPr>
          <w:rStyle w:val="fontstyle01"/>
          <w:rFonts w:asciiTheme="minorHAnsi" w:hAnsiTheme="minorHAnsi"/>
        </w:rPr>
        <w:t xml:space="preserve"> will appear to confirm submission.  Click </w:t>
      </w:r>
      <w:r w:rsidRPr="00003086">
        <w:rPr>
          <w:rStyle w:val="fontstyle01"/>
          <w:rFonts w:asciiTheme="minorHAnsi" w:hAnsiTheme="minorHAnsi"/>
          <w:b/>
        </w:rPr>
        <w:t>OK</w:t>
      </w:r>
      <w:r w:rsidRPr="008774B5">
        <w:rPr>
          <w:rStyle w:val="fontstyle01"/>
          <w:rFonts w:asciiTheme="minorHAnsi" w:hAnsiTheme="minorHAnsi"/>
        </w:rPr>
        <w:t xml:space="preserve">. </w:t>
      </w:r>
    </w:p>
    <w:p w14:paraId="76BC4A05" w14:textId="77777777" w:rsidR="00003086" w:rsidRPr="008774B5" w:rsidRDefault="00003086" w:rsidP="00003086">
      <w:pPr>
        <w:pStyle w:val="ListParagraph"/>
        <w:rPr>
          <w:rStyle w:val="fontstyle01"/>
          <w:rFonts w:asciiTheme="minorHAnsi" w:hAnsiTheme="minorHAnsi"/>
          <w:color w:val="auto"/>
        </w:rPr>
      </w:pPr>
      <w:r>
        <w:rPr>
          <w:noProof/>
        </w:rPr>
        <w:drawing>
          <wp:inline distT="0" distB="0" distL="0" distR="0" wp14:anchorId="529426C6" wp14:editId="18A0689A">
            <wp:extent cx="4663340" cy="1371600"/>
            <wp:effectExtent l="0" t="0" r="4445" b="0"/>
            <wp:docPr id="35" name="Picture 35" descr="The OK button on Submit Confirmatio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673980" cy="137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093C9" w14:textId="77777777" w:rsidR="00003086" w:rsidRPr="008774B5" w:rsidRDefault="00003086" w:rsidP="00003086">
      <w:pPr>
        <w:pStyle w:val="ListParagraph"/>
        <w:ind w:left="360"/>
        <w:rPr>
          <w:rStyle w:val="fontstyle01"/>
          <w:rFonts w:asciiTheme="minorHAnsi" w:hAnsiTheme="minorHAnsi"/>
          <w:color w:val="auto"/>
        </w:rPr>
      </w:pPr>
    </w:p>
    <w:p w14:paraId="285CBC72" w14:textId="3B4638E8" w:rsidR="00003086" w:rsidRPr="00846FFE" w:rsidRDefault="00003086" w:rsidP="00003086">
      <w:pPr>
        <w:pStyle w:val="ListParagraph"/>
        <w:numPr>
          <w:ilvl w:val="0"/>
          <w:numId w:val="3"/>
        </w:numPr>
        <w:rPr>
          <w:rStyle w:val="fontstyle01"/>
          <w:rFonts w:asciiTheme="minorHAnsi" w:hAnsiTheme="minorHAnsi"/>
          <w:color w:val="auto"/>
        </w:rPr>
      </w:pPr>
      <w:r w:rsidRPr="00846FFE">
        <w:rPr>
          <w:rStyle w:val="fontstyle01"/>
          <w:rFonts w:asciiTheme="minorHAnsi" w:hAnsiTheme="minorHAnsi"/>
        </w:rPr>
        <w:t xml:space="preserve">Make a note of the Expense Report ID that has been </w:t>
      </w:r>
      <w:r w:rsidR="004F3B7F" w:rsidRPr="00846FFE">
        <w:rPr>
          <w:rStyle w:val="fontstyle01"/>
          <w:rFonts w:asciiTheme="minorHAnsi" w:hAnsiTheme="minorHAnsi"/>
        </w:rPr>
        <w:t>submitted</w:t>
      </w:r>
      <w:r>
        <w:rPr>
          <w:noProof/>
        </w:rPr>
        <w:drawing>
          <wp:inline distT="0" distB="0" distL="0" distR="0" wp14:anchorId="5CD99A49" wp14:editId="2300C128">
            <wp:extent cx="4114286" cy="1152381"/>
            <wp:effectExtent l="0" t="0" r="635" b="0"/>
            <wp:docPr id="36" name="Picture 36" descr="Message indicating Expense Report has been submitted, including Expense Report n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114286" cy="1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63111" w14:textId="77777777" w:rsidR="004F3B7F" w:rsidRDefault="004F3B7F" w:rsidP="00003086">
      <w:pPr>
        <w:pStyle w:val="ListParagraph"/>
        <w:rPr>
          <w:rStyle w:val="fontstyle01"/>
          <w:rFonts w:asciiTheme="minorHAnsi" w:hAnsiTheme="minorHAnsi"/>
          <w:color w:val="auto"/>
        </w:rPr>
      </w:pPr>
    </w:p>
    <w:p w14:paraId="50850FDF" w14:textId="77777777" w:rsidR="004F3B7F" w:rsidRDefault="004F3B7F" w:rsidP="004F3B7F">
      <w:pPr>
        <w:pStyle w:val="ListParagraph"/>
        <w:rPr>
          <w:rStyle w:val="fontstyle14"/>
          <w:rFonts w:asciiTheme="minorHAnsi" w:hAnsiTheme="minorHAnsi"/>
        </w:rPr>
      </w:pPr>
      <w:r w:rsidRPr="008774B5">
        <w:rPr>
          <w:rStyle w:val="fontstyle14"/>
          <w:rFonts w:asciiTheme="minorHAnsi" w:hAnsiTheme="minorHAnsi"/>
        </w:rPr>
        <w:t>*Note- Once a</w:t>
      </w:r>
      <w:r>
        <w:rPr>
          <w:rStyle w:val="fontstyle14"/>
          <w:rFonts w:asciiTheme="minorHAnsi" w:hAnsiTheme="minorHAnsi"/>
        </w:rPr>
        <w:t>n</w:t>
      </w:r>
      <w:r w:rsidRPr="008774B5">
        <w:rPr>
          <w:rStyle w:val="fontstyle14"/>
          <w:rFonts w:asciiTheme="minorHAnsi" w:hAnsiTheme="minorHAnsi"/>
        </w:rPr>
        <w:t xml:space="preserve"> </w:t>
      </w:r>
      <w:r>
        <w:rPr>
          <w:rStyle w:val="fontstyle14"/>
          <w:rFonts w:asciiTheme="minorHAnsi" w:hAnsiTheme="minorHAnsi"/>
        </w:rPr>
        <w:t>Expense Report</w:t>
      </w:r>
      <w:r w:rsidRPr="008774B5">
        <w:rPr>
          <w:rStyle w:val="fontstyle14"/>
          <w:rFonts w:asciiTheme="minorHAnsi" w:hAnsiTheme="minorHAnsi"/>
        </w:rPr>
        <w:t xml:space="preserve"> is submitted, it can no longer be accessed by the</w:t>
      </w:r>
      <w:r w:rsidRPr="008774B5">
        <w:rPr>
          <w:color w:val="000000"/>
          <w:sz w:val="24"/>
          <w:szCs w:val="24"/>
        </w:rPr>
        <w:br/>
      </w:r>
      <w:r w:rsidRPr="008774B5">
        <w:rPr>
          <w:rStyle w:val="fontstyle14"/>
          <w:rFonts w:asciiTheme="minorHAnsi" w:hAnsiTheme="minorHAnsi"/>
        </w:rPr>
        <w:t xml:space="preserve">employee or authorized user unless it is either Withdrawn or “Sent Back” by an approver. </w:t>
      </w:r>
    </w:p>
    <w:p w14:paraId="1BBECEC8" w14:textId="77777777" w:rsidR="001113D6" w:rsidRPr="0094139D" w:rsidRDefault="001113D6" w:rsidP="0094139D">
      <w:pPr>
        <w:pStyle w:val="Heading2"/>
        <w:rPr>
          <w:rStyle w:val="fontstyle01"/>
          <w:rFonts w:asciiTheme="majorHAnsi" w:hAnsiTheme="majorHAnsi"/>
          <w:b/>
          <w:color w:val="2E74B5" w:themeColor="accent1" w:themeShade="BF"/>
          <w:sz w:val="26"/>
          <w:szCs w:val="26"/>
        </w:rPr>
      </w:pPr>
      <w:bookmarkStart w:id="11" w:name="_Toc514745533"/>
      <w:r w:rsidRPr="0094139D">
        <w:rPr>
          <w:rStyle w:val="fontstyle01"/>
          <w:rFonts w:asciiTheme="majorHAnsi" w:hAnsiTheme="majorHAnsi"/>
          <w:b/>
          <w:color w:val="auto"/>
          <w:sz w:val="26"/>
          <w:szCs w:val="26"/>
        </w:rPr>
        <w:t>Print Expense Report</w:t>
      </w:r>
      <w:bookmarkEnd w:id="11"/>
    </w:p>
    <w:p w14:paraId="020F904C" w14:textId="77777777" w:rsidR="00A30D59" w:rsidRPr="001113D6" w:rsidRDefault="005802BB" w:rsidP="008829D1">
      <w:pPr>
        <w:pStyle w:val="ListParagraph"/>
        <w:numPr>
          <w:ilvl w:val="0"/>
          <w:numId w:val="3"/>
        </w:numPr>
        <w:rPr>
          <w:rStyle w:val="fontstyle01"/>
          <w:rFonts w:asciiTheme="minorHAnsi" w:hAnsiTheme="minorHAnsi"/>
        </w:rPr>
      </w:pPr>
      <w:r w:rsidRPr="001113D6">
        <w:rPr>
          <w:rStyle w:val="fontstyle01"/>
          <w:rFonts w:asciiTheme="minorHAnsi" w:hAnsiTheme="minorHAnsi"/>
        </w:rPr>
        <w:t>A printable</w:t>
      </w:r>
      <w:r w:rsidR="00A30D59" w:rsidRPr="001113D6">
        <w:rPr>
          <w:rStyle w:val="fontstyle01"/>
          <w:rFonts w:asciiTheme="minorHAnsi" w:hAnsiTheme="minorHAnsi"/>
        </w:rPr>
        <w:t xml:space="preserve"> </w:t>
      </w:r>
      <w:r w:rsidRPr="001113D6">
        <w:rPr>
          <w:rStyle w:val="fontstyle01"/>
          <w:rFonts w:asciiTheme="minorHAnsi" w:hAnsiTheme="minorHAnsi"/>
        </w:rPr>
        <w:t xml:space="preserve">version of the report can be produced by clicking the </w:t>
      </w:r>
      <w:r w:rsidR="00A30D59" w:rsidRPr="001113D6">
        <w:rPr>
          <w:rStyle w:val="fontstyle01"/>
          <w:rFonts w:asciiTheme="minorHAnsi" w:hAnsiTheme="minorHAnsi"/>
          <w:i/>
        </w:rPr>
        <w:t xml:space="preserve">View Printable </w:t>
      </w:r>
      <w:r w:rsidR="00A30D59" w:rsidRPr="001113D6">
        <w:rPr>
          <w:rStyle w:val="fontstyle01"/>
          <w:rFonts w:asciiTheme="minorHAnsi" w:hAnsiTheme="minorHAnsi"/>
        </w:rPr>
        <w:t>Version hyper</w:t>
      </w:r>
      <w:r w:rsidRPr="001113D6">
        <w:rPr>
          <w:rStyle w:val="fontstyle01"/>
          <w:rFonts w:asciiTheme="minorHAnsi" w:hAnsiTheme="minorHAnsi"/>
        </w:rPr>
        <w:t>link</w:t>
      </w:r>
      <w:r w:rsidR="00A30D59" w:rsidRPr="001113D6">
        <w:rPr>
          <w:rStyle w:val="fontstyle01"/>
          <w:rFonts w:asciiTheme="minorHAnsi" w:hAnsiTheme="minorHAnsi"/>
        </w:rPr>
        <w:t xml:space="preserve"> on the </w:t>
      </w:r>
      <w:r w:rsidR="007D5DE1" w:rsidRPr="001113D6">
        <w:rPr>
          <w:rStyle w:val="fontstyle01"/>
          <w:rFonts w:asciiTheme="minorHAnsi" w:hAnsiTheme="minorHAnsi"/>
          <w:i/>
        </w:rPr>
        <w:t>Summary and Submit</w:t>
      </w:r>
      <w:r w:rsidR="007D5DE1" w:rsidRPr="001113D6">
        <w:rPr>
          <w:rStyle w:val="fontstyle01"/>
          <w:rFonts w:asciiTheme="minorHAnsi" w:hAnsiTheme="minorHAnsi"/>
        </w:rPr>
        <w:t xml:space="preserve"> page.</w:t>
      </w:r>
    </w:p>
    <w:p w14:paraId="2A1F6B95" w14:textId="77777777" w:rsidR="00A30D59" w:rsidRDefault="00A30D59" w:rsidP="001113D6">
      <w:pPr>
        <w:pStyle w:val="ListParagraph"/>
        <w:ind w:left="360"/>
        <w:rPr>
          <w:rStyle w:val="fontstyle01"/>
          <w:rFonts w:asciiTheme="minorHAnsi" w:hAnsiTheme="minorHAnsi"/>
        </w:rPr>
      </w:pPr>
      <w:r>
        <w:rPr>
          <w:noProof/>
        </w:rPr>
        <w:drawing>
          <wp:inline distT="0" distB="0" distL="0" distR="0" wp14:anchorId="6EFEDED0" wp14:editId="42B6D61C">
            <wp:extent cx="5943600" cy="1032510"/>
            <wp:effectExtent l="0" t="0" r="0" b="0"/>
            <wp:docPr id="42" name="Picture 42" descr="The View Printable Version hyperlin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F00E9" w14:textId="77777777" w:rsidR="001113D6" w:rsidRDefault="001113D6" w:rsidP="00A30D59">
      <w:pPr>
        <w:pStyle w:val="ListParagraph"/>
        <w:rPr>
          <w:rStyle w:val="fontstyle01"/>
          <w:rFonts w:asciiTheme="minorHAnsi" w:hAnsiTheme="minorHAnsi"/>
        </w:rPr>
      </w:pPr>
    </w:p>
    <w:p w14:paraId="4782A397" w14:textId="77777777" w:rsidR="007B5D87" w:rsidRPr="0094139D" w:rsidRDefault="007B5D87" w:rsidP="0094139D">
      <w:pPr>
        <w:pStyle w:val="Heading2"/>
        <w:rPr>
          <w:rStyle w:val="fontstyle14"/>
          <w:rFonts w:asciiTheme="majorHAnsi" w:hAnsiTheme="majorHAnsi"/>
          <w:color w:val="auto"/>
          <w:sz w:val="26"/>
          <w:szCs w:val="26"/>
        </w:rPr>
      </w:pPr>
      <w:bookmarkStart w:id="12" w:name="_Toc514745535"/>
      <w:r w:rsidRPr="0094139D">
        <w:rPr>
          <w:rStyle w:val="fontstyle11"/>
          <w:rFonts w:asciiTheme="majorHAnsi" w:hAnsiTheme="majorHAnsi"/>
          <w:bCs w:val="0"/>
          <w:color w:val="auto"/>
          <w:sz w:val="26"/>
          <w:szCs w:val="26"/>
        </w:rPr>
        <w:lastRenderedPageBreak/>
        <w:t>Withdrawing a</w:t>
      </w:r>
      <w:r w:rsidR="00E446CE" w:rsidRPr="0094139D">
        <w:rPr>
          <w:rStyle w:val="fontstyle11"/>
          <w:rFonts w:asciiTheme="majorHAnsi" w:hAnsiTheme="majorHAnsi"/>
          <w:bCs w:val="0"/>
          <w:color w:val="auto"/>
          <w:sz w:val="26"/>
          <w:szCs w:val="26"/>
        </w:rPr>
        <w:t>n Expense Report</w:t>
      </w:r>
      <w:bookmarkEnd w:id="12"/>
    </w:p>
    <w:p w14:paraId="79CAB37D" w14:textId="77777777" w:rsidR="00886825" w:rsidRDefault="00E446CE" w:rsidP="0059557B">
      <w:pPr>
        <w:pStyle w:val="ListParagraph"/>
        <w:numPr>
          <w:ilvl w:val="0"/>
          <w:numId w:val="3"/>
        </w:numPr>
        <w:rPr>
          <w:rStyle w:val="fontstyle14"/>
          <w:rFonts w:asciiTheme="minorHAnsi" w:hAnsiTheme="minorHAnsi"/>
        </w:rPr>
      </w:pPr>
      <w:r w:rsidRPr="00886825">
        <w:rPr>
          <w:rStyle w:val="fontstyle14"/>
          <w:rFonts w:asciiTheme="minorHAnsi" w:hAnsiTheme="minorHAnsi"/>
        </w:rPr>
        <w:t xml:space="preserve">If an Expense Report </w:t>
      </w:r>
      <w:r w:rsidR="00CA25E7">
        <w:rPr>
          <w:rStyle w:val="fontstyle14"/>
          <w:rFonts w:asciiTheme="minorHAnsi" w:hAnsiTheme="minorHAnsi"/>
        </w:rPr>
        <w:t>has been submitted</w:t>
      </w:r>
      <w:r w:rsidR="007B5D87" w:rsidRPr="00886825">
        <w:rPr>
          <w:rStyle w:val="fontstyle14"/>
          <w:rFonts w:asciiTheme="minorHAnsi" w:hAnsiTheme="minorHAnsi"/>
        </w:rPr>
        <w:t xml:space="preserve"> but has not been approved, it can be withdrawn from workflow.</w:t>
      </w:r>
    </w:p>
    <w:p w14:paraId="7054C83B" w14:textId="77777777" w:rsidR="007B5D87" w:rsidRPr="00886825" w:rsidRDefault="007B5D87" w:rsidP="00886825">
      <w:pPr>
        <w:pStyle w:val="ListParagraph"/>
        <w:numPr>
          <w:ilvl w:val="1"/>
          <w:numId w:val="3"/>
        </w:numPr>
        <w:rPr>
          <w:rStyle w:val="fontstyle121"/>
          <w:rFonts w:asciiTheme="minorHAnsi" w:hAnsiTheme="minorHAnsi"/>
          <w:b w:val="0"/>
          <w:bCs w:val="0"/>
          <w:i w:val="0"/>
          <w:iCs w:val="0"/>
        </w:rPr>
      </w:pPr>
      <w:r w:rsidRPr="00886825">
        <w:rPr>
          <w:rStyle w:val="fontstyle01"/>
          <w:rFonts w:asciiTheme="minorHAnsi" w:hAnsiTheme="minorHAnsi"/>
        </w:rPr>
        <w:t xml:space="preserve">From the Main Menu, navigate to </w:t>
      </w:r>
      <w:r w:rsidRPr="00886825">
        <w:rPr>
          <w:rStyle w:val="fontstyle121"/>
          <w:rFonts w:asciiTheme="minorHAnsi" w:hAnsiTheme="minorHAnsi"/>
        </w:rPr>
        <w:t>Employee Self Service</w:t>
      </w:r>
      <w:r w:rsidRPr="00886825">
        <w:rPr>
          <w:rStyle w:val="fontstyle121"/>
          <w:rFonts w:asciiTheme="minorHAnsi" w:hAnsiTheme="minorHAnsi"/>
          <w:b w:val="0"/>
        </w:rPr>
        <w:t xml:space="preserve"> tile.</w:t>
      </w:r>
      <w:r w:rsidRPr="00886825">
        <w:rPr>
          <w:rStyle w:val="fontstyle121"/>
          <w:rFonts w:asciiTheme="minorHAnsi" w:hAnsiTheme="minorHAnsi"/>
        </w:rPr>
        <w:t xml:space="preserve"> </w:t>
      </w:r>
    </w:p>
    <w:p w14:paraId="7F926927" w14:textId="77777777" w:rsidR="007B5D87" w:rsidRPr="008774B5" w:rsidRDefault="007B5D87" w:rsidP="00886825">
      <w:pPr>
        <w:pStyle w:val="ListParagraph"/>
        <w:numPr>
          <w:ilvl w:val="1"/>
          <w:numId w:val="3"/>
        </w:numPr>
        <w:rPr>
          <w:rStyle w:val="fontstyle01"/>
          <w:rFonts w:asciiTheme="minorHAnsi" w:hAnsiTheme="minorHAnsi"/>
        </w:rPr>
      </w:pPr>
      <w:r w:rsidRPr="008774B5">
        <w:rPr>
          <w:rStyle w:val="fontstyle01"/>
          <w:rFonts w:asciiTheme="minorHAnsi" w:hAnsiTheme="minorHAnsi"/>
        </w:rPr>
        <w:t>Under the ‘</w:t>
      </w:r>
      <w:r w:rsidR="00E446CE">
        <w:rPr>
          <w:rStyle w:val="fontstyle01"/>
          <w:rFonts w:asciiTheme="minorHAnsi" w:hAnsiTheme="minorHAnsi"/>
        </w:rPr>
        <w:t>Expense Report’</w:t>
      </w:r>
      <w:r w:rsidRPr="008774B5">
        <w:rPr>
          <w:rStyle w:val="fontstyle01"/>
          <w:rFonts w:asciiTheme="minorHAnsi" w:hAnsiTheme="minorHAnsi"/>
        </w:rPr>
        <w:t xml:space="preserve"> header, click on </w:t>
      </w:r>
      <w:r w:rsidRPr="008774B5">
        <w:rPr>
          <w:rStyle w:val="fontstyle01"/>
          <w:rFonts w:asciiTheme="minorHAnsi" w:hAnsiTheme="minorHAnsi"/>
          <w:i/>
        </w:rPr>
        <w:t>View</w:t>
      </w:r>
      <w:r w:rsidRPr="008774B5">
        <w:rPr>
          <w:rStyle w:val="fontstyle01"/>
          <w:rFonts w:asciiTheme="minorHAnsi" w:hAnsiTheme="minorHAnsi"/>
        </w:rPr>
        <w:t>.</w:t>
      </w:r>
    </w:p>
    <w:p w14:paraId="2ED908C3" w14:textId="77777777" w:rsidR="007B5D87" w:rsidRPr="008774B5" w:rsidRDefault="007B5D87" w:rsidP="00886825">
      <w:pPr>
        <w:pStyle w:val="ListParagraph"/>
        <w:numPr>
          <w:ilvl w:val="1"/>
          <w:numId w:val="3"/>
        </w:numPr>
        <w:rPr>
          <w:rStyle w:val="fontstyle01"/>
          <w:rFonts w:asciiTheme="minorHAnsi" w:hAnsiTheme="minorHAnsi"/>
        </w:rPr>
      </w:pPr>
      <w:r w:rsidRPr="008774B5">
        <w:rPr>
          <w:rStyle w:val="fontstyle01"/>
          <w:rFonts w:asciiTheme="minorHAnsi" w:hAnsiTheme="minorHAnsi"/>
        </w:rPr>
        <w:t xml:space="preserve">Pull up the </w:t>
      </w:r>
      <w:r w:rsidR="00E446CE">
        <w:rPr>
          <w:rStyle w:val="fontstyle01"/>
          <w:rFonts w:asciiTheme="minorHAnsi" w:hAnsiTheme="minorHAnsi"/>
        </w:rPr>
        <w:t>ER</w:t>
      </w:r>
      <w:r w:rsidRPr="008774B5">
        <w:rPr>
          <w:rStyle w:val="fontstyle01"/>
          <w:rFonts w:asciiTheme="minorHAnsi" w:hAnsiTheme="minorHAnsi"/>
        </w:rPr>
        <w:t xml:space="preserve"> to be withdrawn.</w:t>
      </w:r>
    </w:p>
    <w:p w14:paraId="5731E39A" w14:textId="77777777" w:rsidR="007B5D87" w:rsidRPr="008774B5" w:rsidRDefault="007B5D87" w:rsidP="00886825">
      <w:pPr>
        <w:pStyle w:val="ListParagraph"/>
        <w:numPr>
          <w:ilvl w:val="1"/>
          <w:numId w:val="3"/>
        </w:numPr>
        <w:rPr>
          <w:rStyle w:val="fontstyle01"/>
          <w:rFonts w:asciiTheme="minorHAnsi" w:hAnsiTheme="minorHAnsi"/>
        </w:rPr>
      </w:pPr>
      <w:r w:rsidRPr="008774B5">
        <w:rPr>
          <w:rStyle w:val="fontstyle01"/>
          <w:rFonts w:asciiTheme="minorHAnsi" w:hAnsiTheme="minorHAnsi"/>
        </w:rPr>
        <w:t xml:space="preserve">Click the </w:t>
      </w:r>
      <w:r w:rsidRPr="007C2F99">
        <w:rPr>
          <w:rStyle w:val="fontstyle01"/>
          <w:rFonts w:asciiTheme="minorHAnsi" w:hAnsiTheme="minorHAnsi"/>
          <w:b/>
        </w:rPr>
        <w:t xml:space="preserve">Withdraw </w:t>
      </w:r>
      <w:r w:rsidR="007C2F99">
        <w:rPr>
          <w:rStyle w:val="fontstyle01"/>
          <w:rFonts w:asciiTheme="minorHAnsi" w:hAnsiTheme="minorHAnsi"/>
          <w:b/>
        </w:rPr>
        <w:t>Expense Report</w:t>
      </w:r>
      <w:r w:rsidRPr="008774B5">
        <w:rPr>
          <w:rStyle w:val="fontstyle01"/>
          <w:rFonts w:asciiTheme="minorHAnsi" w:hAnsiTheme="minorHAnsi"/>
        </w:rPr>
        <w:t xml:space="preserve"> button.</w:t>
      </w:r>
    </w:p>
    <w:p w14:paraId="2FF55EB7" w14:textId="77777777" w:rsidR="007B5D87" w:rsidRPr="008774B5" w:rsidRDefault="00E446CE" w:rsidP="007B5D87">
      <w:pPr>
        <w:pStyle w:val="ListParagraph"/>
        <w:rPr>
          <w:rStyle w:val="fontstyle14"/>
          <w:rFonts w:asciiTheme="minorHAnsi" w:hAnsiTheme="minorHAnsi"/>
        </w:rPr>
      </w:pPr>
      <w:r>
        <w:rPr>
          <w:noProof/>
        </w:rPr>
        <w:drawing>
          <wp:inline distT="0" distB="0" distL="0" distR="0" wp14:anchorId="7B40D672" wp14:editId="016FD14C">
            <wp:extent cx="3981450" cy="2521585"/>
            <wp:effectExtent l="0" t="0" r="0" b="0"/>
            <wp:docPr id="55" name="Picture 55" descr="The Withdraw Expense Report button on the View Expense Report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990403" cy="252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F6F2A" w14:textId="77777777" w:rsidR="007B5D87" w:rsidRPr="008774B5" w:rsidRDefault="007B5D87" w:rsidP="007B5D87">
      <w:pPr>
        <w:pStyle w:val="ListParagraph"/>
        <w:ind w:left="360"/>
        <w:rPr>
          <w:rStyle w:val="fontstyle14"/>
          <w:rFonts w:asciiTheme="minorHAnsi" w:hAnsiTheme="minorHAnsi"/>
        </w:rPr>
      </w:pPr>
    </w:p>
    <w:p w14:paraId="6398928B" w14:textId="77777777" w:rsidR="007B5D87" w:rsidRPr="008774B5" w:rsidRDefault="007B5D87" w:rsidP="007C2F99">
      <w:pPr>
        <w:pStyle w:val="ListParagraph"/>
        <w:numPr>
          <w:ilvl w:val="0"/>
          <w:numId w:val="3"/>
        </w:numPr>
        <w:rPr>
          <w:rStyle w:val="fontstyle14"/>
          <w:rFonts w:asciiTheme="minorHAnsi" w:hAnsiTheme="minorHAnsi"/>
        </w:rPr>
      </w:pPr>
      <w:r w:rsidRPr="008774B5">
        <w:rPr>
          <w:rStyle w:val="fontstyle14"/>
          <w:rFonts w:asciiTheme="minorHAnsi" w:hAnsiTheme="minorHAnsi"/>
        </w:rPr>
        <w:t xml:space="preserve">You will receive a message that the </w:t>
      </w:r>
      <w:r w:rsidR="00E446CE">
        <w:rPr>
          <w:rStyle w:val="fontstyle14"/>
          <w:rFonts w:asciiTheme="minorHAnsi" w:hAnsiTheme="minorHAnsi"/>
        </w:rPr>
        <w:t>ER</w:t>
      </w:r>
      <w:r w:rsidRPr="008774B5">
        <w:rPr>
          <w:rStyle w:val="fontstyle14"/>
          <w:rFonts w:asciiTheme="minorHAnsi" w:hAnsiTheme="minorHAnsi"/>
        </w:rPr>
        <w:t xml:space="preserve"> has been withdrawn.</w:t>
      </w:r>
    </w:p>
    <w:p w14:paraId="6F3ADB19" w14:textId="77777777" w:rsidR="007B5D87" w:rsidRPr="008774B5" w:rsidRDefault="00E446CE" w:rsidP="007B5D87">
      <w:pPr>
        <w:pStyle w:val="ListParagraph"/>
        <w:rPr>
          <w:rStyle w:val="fontstyle14"/>
          <w:rFonts w:asciiTheme="minorHAnsi" w:hAnsiTheme="minorHAnsi"/>
        </w:rPr>
      </w:pPr>
      <w:r>
        <w:rPr>
          <w:noProof/>
        </w:rPr>
        <w:drawing>
          <wp:inline distT="0" distB="0" distL="0" distR="0" wp14:anchorId="39BD0A15" wp14:editId="24388752">
            <wp:extent cx="4847619" cy="1095238"/>
            <wp:effectExtent l="0" t="0" r="0" b="0"/>
            <wp:docPr id="56" name="Picture 56" descr="Message indicating the expense report has been successfully withdraw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847619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450E8" w14:textId="77777777" w:rsidR="007B5D87" w:rsidRPr="008774B5" w:rsidRDefault="007B5D87" w:rsidP="007B5D87">
      <w:pPr>
        <w:pStyle w:val="ListParagraph"/>
        <w:ind w:left="360"/>
        <w:rPr>
          <w:rStyle w:val="fontstyle14"/>
          <w:rFonts w:asciiTheme="minorHAnsi" w:hAnsiTheme="minorHAnsi"/>
        </w:rPr>
      </w:pPr>
    </w:p>
    <w:p w14:paraId="1AD0B3D1" w14:textId="77777777" w:rsidR="007B5D87" w:rsidRPr="005C2264" w:rsidRDefault="007B5D87" w:rsidP="0094139D">
      <w:pPr>
        <w:pStyle w:val="Heading3"/>
        <w:rPr>
          <w:rStyle w:val="fontstyle31"/>
          <w:rFonts w:asciiTheme="minorHAnsi" w:hAnsiTheme="minorHAnsi"/>
          <w:b w:val="0"/>
          <w:i w:val="0"/>
          <w:color w:val="auto"/>
          <w:sz w:val="24"/>
          <w:szCs w:val="24"/>
        </w:rPr>
      </w:pPr>
      <w:bookmarkStart w:id="13" w:name="_Toc514745536"/>
      <w:r w:rsidRPr="005C2264">
        <w:rPr>
          <w:rStyle w:val="fontstyle31"/>
          <w:rFonts w:asciiTheme="minorHAnsi" w:hAnsiTheme="minorHAnsi"/>
          <w:i w:val="0"/>
          <w:color w:val="auto"/>
          <w:sz w:val="24"/>
          <w:szCs w:val="24"/>
        </w:rPr>
        <w:t xml:space="preserve">Other options available under the </w:t>
      </w:r>
      <w:r w:rsidR="00E446CE" w:rsidRPr="005C2264">
        <w:rPr>
          <w:rStyle w:val="fontstyle31"/>
          <w:rFonts w:asciiTheme="minorHAnsi" w:hAnsiTheme="minorHAnsi"/>
          <w:i w:val="0"/>
          <w:color w:val="auto"/>
          <w:sz w:val="24"/>
          <w:szCs w:val="24"/>
        </w:rPr>
        <w:t>Expense Report</w:t>
      </w:r>
      <w:r w:rsidRPr="005C2264">
        <w:rPr>
          <w:rStyle w:val="fontstyle31"/>
          <w:rFonts w:asciiTheme="minorHAnsi" w:hAnsiTheme="minorHAnsi"/>
          <w:i w:val="0"/>
          <w:color w:val="auto"/>
          <w:sz w:val="24"/>
          <w:szCs w:val="24"/>
        </w:rPr>
        <w:t xml:space="preserve"> menu</w:t>
      </w:r>
      <w:bookmarkEnd w:id="13"/>
    </w:p>
    <w:p w14:paraId="538F231B" w14:textId="77777777" w:rsidR="007C2F99" w:rsidRPr="008774B5" w:rsidRDefault="007C2F99" w:rsidP="007C2F99">
      <w:pPr>
        <w:pStyle w:val="ListParagraph"/>
        <w:numPr>
          <w:ilvl w:val="0"/>
          <w:numId w:val="16"/>
        </w:numPr>
        <w:rPr>
          <w:rStyle w:val="fontstyle121"/>
          <w:rFonts w:asciiTheme="minorHAnsi" w:hAnsiTheme="minorHAnsi"/>
          <w:b w:val="0"/>
          <w:bCs w:val="0"/>
          <w:i w:val="0"/>
          <w:iCs w:val="0"/>
        </w:rPr>
      </w:pPr>
      <w:r w:rsidRPr="008774B5">
        <w:rPr>
          <w:rStyle w:val="fontstyle01"/>
          <w:rFonts w:asciiTheme="minorHAnsi" w:hAnsiTheme="minorHAnsi"/>
        </w:rPr>
        <w:t xml:space="preserve">From the </w:t>
      </w:r>
      <w:r>
        <w:rPr>
          <w:rStyle w:val="fontstyle01"/>
          <w:rFonts w:asciiTheme="minorHAnsi" w:hAnsiTheme="minorHAnsi"/>
        </w:rPr>
        <w:t>Financials page</w:t>
      </w:r>
      <w:r w:rsidRPr="008774B5">
        <w:rPr>
          <w:rStyle w:val="fontstyle01"/>
          <w:rFonts w:asciiTheme="minorHAnsi" w:hAnsiTheme="minorHAnsi"/>
        </w:rPr>
        <w:t xml:space="preserve">, </w:t>
      </w:r>
      <w:r>
        <w:rPr>
          <w:rStyle w:val="fontstyle01"/>
          <w:rFonts w:asciiTheme="minorHAnsi" w:hAnsiTheme="minorHAnsi"/>
        </w:rPr>
        <w:t>select the</w:t>
      </w:r>
      <w:r w:rsidRPr="008774B5">
        <w:rPr>
          <w:rStyle w:val="fontstyle01"/>
          <w:rFonts w:asciiTheme="minorHAnsi" w:hAnsiTheme="minorHAnsi"/>
        </w:rPr>
        <w:t xml:space="preserve"> </w:t>
      </w:r>
      <w:r w:rsidRPr="008774B5">
        <w:rPr>
          <w:rStyle w:val="fontstyle121"/>
          <w:rFonts w:asciiTheme="minorHAnsi" w:hAnsiTheme="minorHAnsi"/>
        </w:rPr>
        <w:t>Employee Self Service</w:t>
      </w:r>
      <w:r w:rsidRPr="008774B5">
        <w:rPr>
          <w:rStyle w:val="fontstyle121"/>
          <w:rFonts w:asciiTheme="minorHAnsi" w:hAnsiTheme="minorHAnsi"/>
          <w:b w:val="0"/>
        </w:rPr>
        <w:t xml:space="preserve"> tile.</w:t>
      </w:r>
      <w:r w:rsidRPr="008774B5">
        <w:rPr>
          <w:rStyle w:val="fontstyle121"/>
          <w:rFonts w:asciiTheme="minorHAnsi" w:hAnsiTheme="minorHAnsi"/>
        </w:rPr>
        <w:t xml:space="preserve"> </w:t>
      </w:r>
    </w:p>
    <w:p w14:paraId="354295E8" w14:textId="77777777" w:rsidR="007C2F99" w:rsidRDefault="007C2F99" w:rsidP="007C2F99">
      <w:pPr>
        <w:pStyle w:val="ListParagraph"/>
        <w:numPr>
          <w:ilvl w:val="0"/>
          <w:numId w:val="16"/>
        </w:numPr>
        <w:rPr>
          <w:rStyle w:val="fontstyle131"/>
          <w:rFonts w:asciiTheme="minorHAnsi" w:hAnsiTheme="minorHAnsi"/>
          <w:i w:val="0"/>
        </w:rPr>
      </w:pPr>
      <w:r>
        <w:rPr>
          <w:rStyle w:val="fontstyle01"/>
          <w:rFonts w:asciiTheme="minorHAnsi" w:hAnsiTheme="minorHAnsi"/>
        </w:rPr>
        <w:t xml:space="preserve">Under the </w:t>
      </w:r>
      <w:r w:rsidR="00371A71" w:rsidRPr="007C2F99">
        <w:rPr>
          <w:rStyle w:val="fontstyle01"/>
          <w:rFonts w:asciiTheme="minorHAnsi" w:hAnsiTheme="minorHAnsi"/>
          <w:b/>
          <w:i/>
        </w:rPr>
        <w:t>Expense Reports</w:t>
      </w:r>
      <w:r w:rsidR="007B5D87" w:rsidRPr="008774B5">
        <w:rPr>
          <w:rStyle w:val="fontstyle01"/>
          <w:rFonts w:asciiTheme="minorHAnsi" w:hAnsiTheme="minorHAnsi"/>
        </w:rPr>
        <w:t xml:space="preserve"> header, click on the </w:t>
      </w:r>
      <w:r>
        <w:rPr>
          <w:rStyle w:val="fontstyle01"/>
          <w:rFonts w:asciiTheme="minorHAnsi" w:hAnsiTheme="minorHAnsi"/>
        </w:rPr>
        <w:t>desired action</w:t>
      </w:r>
      <w:r w:rsidR="007B5D87" w:rsidRPr="008774B5">
        <w:rPr>
          <w:rStyle w:val="fontstyle131"/>
          <w:rFonts w:asciiTheme="minorHAnsi" w:hAnsiTheme="minorHAnsi"/>
        </w:rPr>
        <w:t xml:space="preserve">. </w:t>
      </w:r>
    </w:p>
    <w:p w14:paraId="567DA99D" w14:textId="77777777" w:rsidR="007B5D87" w:rsidRPr="008774B5" w:rsidRDefault="00371A71" w:rsidP="007B5D87">
      <w:pPr>
        <w:pStyle w:val="ListParagrap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7AC22DE" wp14:editId="11C25C78">
            <wp:extent cx="2790476" cy="2380952"/>
            <wp:effectExtent l="0" t="0" r="0" b="635"/>
            <wp:docPr id="57" name="Picture 57" descr="Options available under the Expense Reports heading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790476" cy="2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74B5">
        <w:rPr>
          <w:noProof/>
          <w:sz w:val="24"/>
          <w:szCs w:val="24"/>
        </w:rPr>
        <w:t xml:space="preserve"> </w:t>
      </w:r>
    </w:p>
    <w:p w14:paraId="2DE0DF0D" w14:textId="77777777" w:rsidR="007B5D87" w:rsidRPr="008774B5" w:rsidRDefault="007B5D87" w:rsidP="007B5D87">
      <w:pPr>
        <w:rPr>
          <w:rStyle w:val="fontstyle101"/>
          <w:sz w:val="24"/>
          <w:szCs w:val="24"/>
        </w:rPr>
      </w:pPr>
    </w:p>
    <w:p w14:paraId="26D9C898" w14:textId="77777777" w:rsidR="007B5D87" w:rsidRPr="00285C98" w:rsidRDefault="0094139D" w:rsidP="007B5D87">
      <w:pPr>
        <w:rPr>
          <w:rStyle w:val="fontstyle01"/>
          <w:rFonts w:asciiTheme="minorHAnsi" w:hAnsiTheme="minorHAnsi"/>
          <w:color w:val="auto"/>
        </w:rPr>
      </w:pPr>
      <w:r w:rsidRPr="00285C98">
        <w:rPr>
          <w:rStyle w:val="fontstyle101"/>
          <w:rFonts w:asciiTheme="minorHAnsi" w:hAnsiTheme="minorHAnsi"/>
          <w:color w:val="auto"/>
          <w:sz w:val="24"/>
          <w:szCs w:val="24"/>
        </w:rPr>
        <w:t>Additional notes regarding</w:t>
      </w:r>
      <w:r w:rsidR="007B5D87" w:rsidRPr="00285C98">
        <w:rPr>
          <w:rStyle w:val="fontstyle101"/>
          <w:rFonts w:asciiTheme="minorHAnsi" w:hAnsiTheme="minorHAnsi"/>
          <w:color w:val="auto"/>
          <w:sz w:val="24"/>
          <w:szCs w:val="24"/>
        </w:rPr>
        <w:t xml:space="preserve"> action</w:t>
      </w:r>
      <w:r w:rsidRPr="00285C98">
        <w:rPr>
          <w:rStyle w:val="fontstyle101"/>
          <w:rFonts w:asciiTheme="minorHAnsi" w:hAnsiTheme="minorHAnsi"/>
          <w:color w:val="auto"/>
          <w:sz w:val="24"/>
          <w:szCs w:val="24"/>
        </w:rPr>
        <w:t>s</w:t>
      </w:r>
      <w:r w:rsidR="007B5D87" w:rsidRPr="00285C98">
        <w:rPr>
          <w:rStyle w:val="fontstyle101"/>
          <w:rFonts w:asciiTheme="minorHAnsi" w:hAnsiTheme="minorHAnsi"/>
          <w:color w:val="auto"/>
          <w:sz w:val="24"/>
          <w:szCs w:val="24"/>
        </w:rPr>
        <w:t xml:space="preserve"> on a</w:t>
      </w:r>
      <w:r w:rsidR="00371A71" w:rsidRPr="00285C98">
        <w:rPr>
          <w:rStyle w:val="fontstyle101"/>
          <w:rFonts w:asciiTheme="minorHAnsi" w:hAnsiTheme="minorHAnsi"/>
          <w:color w:val="auto"/>
          <w:sz w:val="24"/>
          <w:szCs w:val="24"/>
        </w:rPr>
        <w:t>n</w:t>
      </w:r>
      <w:r w:rsidR="007B5D87" w:rsidRPr="00285C98">
        <w:rPr>
          <w:rStyle w:val="fontstyle101"/>
          <w:rFonts w:asciiTheme="minorHAnsi" w:hAnsiTheme="minorHAnsi"/>
          <w:color w:val="auto"/>
          <w:sz w:val="24"/>
          <w:szCs w:val="24"/>
        </w:rPr>
        <w:t xml:space="preserve"> </w:t>
      </w:r>
      <w:r w:rsidR="00371A71" w:rsidRPr="00285C98">
        <w:rPr>
          <w:rStyle w:val="fontstyle101"/>
          <w:rFonts w:asciiTheme="minorHAnsi" w:hAnsiTheme="minorHAnsi"/>
          <w:color w:val="auto"/>
          <w:sz w:val="24"/>
          <w:szCs w:val="24"/>
        </w:rPr>
        <w:t>ER</w:t>
      </w:r>
      <w:r w:rsidR="007B5D87" w:rsidRPr="00285C98">
        <w:rPr>
          <w:rStyle w:val="fontstyle101"/>
          <w:rFonts w:asciiTheme="minorHAnsi" w:hAnsiTheme="minorHAnsi"/>
          <w:color w:val="auto"/>
          <w:sz w:val="24"/>
          <w:szCs w:val="24"/>
        </w:rPr>
        <w:t>:</w:t>
      </w:r>
    </w:p>
    <w:p w14:paraId="0BF14504" w14:textId="77777777" w:rsidR="007B5D87" w:rsidRPr="008774B5" w:rsidRDefault="00371A71" w:rsidP="007B5D87">
      <w:pPr>
        <w:pStyle w:val="ListParagraph"/>
        <w:numPr>
          <w:ilvl w:val="0"/>
          <w:numId w:val="12"/>
        </w:numPr>
        <w:rPr>
          <w:rStyle w:val="fontstyle111"/>
          <w:rFonts w:asciiTheme="minorHAnsi" w:hAnsiTheme="minorHAnsi"/>
          <w:color w:val="auto"/>
        </w:rPr>
      </w:pPr>
      <w:r>
        <w:rPr>
          <w:rStyle w:val="fontstyle01"/>
          <w:rFonts w:asciiTheme="minorHAnsi" w:hAnsiTheme="minorHAnsi"/>
        </w:rPr>
        <w:t>An Expense Report</w:t>
      </w:r>
      <w:r w:rsidR="007B5D87" w:rsidRPr="008774B5">
        <w:rPr>
          <w:rStyle w:val="fontstyle01"/>
          <w:rFonts w:asciiTheme="minorHAnsi" w:hAnsiTheme="minorHAnsi"/>
        </w:rPr>
        <w:t xml:space="preserve"> cannot be </w:t>
      </w:r>
      <w:r w:rsidR="007B5D87" w:rsidRPr="008774B5">
        <w:rPr>
          <w:rStyle w:val="fontstyle01"/>
          <w:rFonts w:asciiTheme="minorHAnsi" w:hAnsiTheme="minorHAnsi"/>
          <w:u w:val="single"/>
        </w:rPr>
        <w:t>deleted</w:t>
      </w:r>
      <w:r w:rsidR="007B5D87" w:rsidRPr="008774B5">
        <w:rPr>
          <w:rStyle w:val="fontstyle01"/>
          <w:rFonts w:asciiTheme="minorHAnsi" w:hAnsiTheme="minorHAnsi"/>
        </w:rPr>
        <w:t xml:space="preserve"> or </w:t>
      </w:r>
      <w:r w:rsidR="007B5D87" w:rsidRPr="008774B5">
        <w:rPr>
          <w:rStyle w:val="fontstyle01"/>
          <w:rFonts w:asciiTheme="minorHAnsi" w:hAnsiTheme="minorHAnsi"/>
          <w:u w:val="single"/>
        </w:rPr>
        <w:t>modified</w:t>
      </w:r>
      <w:r w:rsidR="007B5D87" w:rsidRPr="008774B5">
        <w:rPr>
          <w:rStyle w:val="fontstyle01"/>
          <w:rFonts w:asciiTheme="minorHAnsi" w:hAnsiTheme="minorHAnsi"/>
        </w:rPr>
        <w:t xml:space="preserve"> if it has been fully approved.</w:t>
      </w:r>
    </w:p>
    <w:p w14:paraId="41F15D1B" w14:textId="77777777" w:rsidR="007B5D87" w:rsidRPr="008774B5" w:rsidRDefault="00371A71" w:rsidP="007B5D87">
      <w:pPr>
        <w:pStyle w:val="ListParagraph"/>
        <w:numPr>
          <w:ilvl w:val="0"/>
          <w:numId w:val="12"/>
        </w:numPr>
        <w:rPr>
          <w:rStyle w:val="fontstyle111"/>
          <w:rFonts w:asciiTheme="minorHAnsi" w:hAnsiTheme="minorHAnsi"/>
          <w:color w:val="auto"/>
        </w:rPr>
      </w:pPr>
      <w:r>
        <w:rPr>
          <w:rStyle w:val="fontstyle01"/>
          <w:rFonts w:asciiTheme="minorHAnsi" w:hAnsiTheme="minorHAnsi"/>
        </w:rPr>
        <w:t xml:space="preserve">An ER </w:t>
      </w:r>
      <w:r w:rsidR="007B5D87" w:rsidRPr="008774B5">
        <w:rPr>
          <w:rStyle w:val="fontstyle01"/>
          <w:rFonts w:asciiTheme="minorHAnsi" w:hAnsiTheme="minorHAnsi"/>
        </w:rPr>
        <w:t xml:space="preserve">can be </w:t>
      </w:r>
      <w:r>
        <w:rPr>
          <w:rStyle w:val="fontstyle01"/>
          <w:rFonts w:asciiTheme="minorHAnsi" w:hAnsiTheme="minorHAnsi"/>
          <w:u w:val="single"/>
        </w:rPr>
        <w:t>closed</w:t>
      </w:r>
      <w:r>
        <w:rPr>
          <w:rStyle w:val="fontstyle01"/>
          <w:rFonts w:asciiTheme="minorHAnsi" w:hAnsiTheme="minorHAnsi"/>
        </w:rPr>
        <w:t xml:space="preserve"> if it has been fully approved, but not published to Payroll</w:t>
      </w:r>
      <w:r w:rsidR="007B5D87" w:rsidRPr="008774B5">
        <w:rPr>
          <w:rStyle w:val="fontstyle01"/>
          <w:rFonts w:asciiTheme="minorHAnsi" w:hAnsiTheme="minorHAnsi"/>
        </w:rPr>
        <w:t>.</w:t>
      </w:r>
      <w:r w:rsidR="007B5D87" w:rsidRPr="008774B5">
        <w:rPr>
          <w:rStyle w:val="fontstyle111"/>
          <w:rFonts w:asciiTheme="minorHAnsi" w:hAnsiTheme="minorHAnsi"/>
        </w:rPr>
        <w:t xml:space="preserve"> </w:t>
      </w:r>
    </w:p>
    <w:p w14:paraId="638DA68E" w14:textId="77777777" w:rsidR="007B5D87" w:rsidRPr="008774B5" w:rsidRDefault="007B5D87" w:rsidP="007B5D87">
      <w:pPr>
        <w:pStyle w:val="ListParagraph"/>
        <w:numPr>
          <w:ilvl w:val="0"/>
          <w:numId w:val="12"/>
        </w:numPr>
        <w:rPr>
          <w:rStyle w:val="fontstyle01"/>
          <w:rFonts w:asciiTheme="minorHAnsi" w:hAnsiTheme="minorHAnsi"/>
          <w:color w:val="auto"/>
        </w:rPr>
      </w:pPr>
      <w:r w:rsidRPr="008774B5">
        <w:rPr>
          <w:rStyle w:val="fontstyle01"/>
          <w:rFonts w:asciiTheme="minorHAnsi" w:hAnsiTheme="minorHAnsi"/>
        </w:rPr>
        <w:t>If a</w:t>
      </w:r>
      <w:r w:rsidR="00371A71">
        <w:rPr>
          <w:rStyle w:val="fontstyle01"/>
          <w:rFonts w:asciiTheme="minorHAnsi" w:hAnsiTheme="minorHAnsi"/>
        </w:rPr>
        <w:t>n ER</w:t>
      </w:r>
      <w:r w:rsidRPr="008774B5">
        <w:rPr>
          <w:rStyle w:val="fontstyle01"/>
          <w:rFonts w:asciiTheme="minorHAnsi" w:hAnsiTheme="minorHAnsi"/>
        </w:rPr>
        <w:t xml:space="preserve"> has been submitted but not fully approved, the </w:t>
      </w:r>
      <w:r w:rsidR="00371A71">
        <w:rPr>
          <w:rStyle w:val="fontstyle01"/>
          <w:rFonts w:asciiTheme="minorHAnsi" w:hAnsiTheme="minorHAnsi"/>
        </w:rPr>
        <w:t>ER</w:t>
      </w:r>
      <w:r w:rsidRPr="008774B5">
        <w:rPr>
          <w:rStyle w:val="fontstyle01"/>
          <w:rFonts w:asciiTheme="minorHAnsi" w:hAnsiTheme="minorHAnsi"/>
        </w:rPr>
        <w:t xml:space="preserve"> can be Sent Back by an approver for modification or deletion.</w:t>
      </w:r>
    </w:p>
    <w:p w14:paraId="4C3B75F1" w14:textId="77777777" w:rsidR="007B5D87" w:rsidRPr="00371A71" w:rsidRDefault="00371A71" w:rsidP="00417432">
      <w:pPr>
        <w:pStyle w:val="ListParagraph"/>
        <w:numPr>
          <w:ilvl w:val="0"/>
          <w:numId w:val="12"/>
        </w:numPr>
        <w:rPr>
          <w:rStyle w:val="fontstyle01"/>
          <w:rFonts w:asciiTheme="minorHAnsi" w:hAnsiTheme="minorHAnsi"/>
          <w:color w:val="0000FF"/>
        </w:rPr>
      </w:pPr>
      <w:r>
        <w:rPr>
          <w:rStyle w:val="fontstyle01"/>
          <w:rFonts w:asciiTheme="minorHAnsi" w:hAnsiTheme="minorHAnsi"/>
        </w:rPr>
        <w:t>An ER</w:t>
      </w:r>
      <w:r w:rsidR="007B5D87" w:rsidRPr="008774B5">
        <w:rPr>
          <w:rStyle w:val="fontstyle01"/>
          <w:rFonts w:asciiTheme="minorHAnsi" w:hAnsiTheme="minorHAnsi"/>
        </w:rPr>
        <w:t xml:space="preserve"> can be viewed and printed at any phase of the approval process including after it has been fully approved.</w:t>
      </w:r>
      <w:r w:rsidR="00417432" w:rsidRPr="00371A71">
        <w:rPr>
          <w:rStyle w:val="fontstyle01"/>
          <w:rFonts w:asciiTheme="minorHAnsi" w:hAnsiTheme="minorHAnsi"/>
          <w:color w:val="0000FF"/>
        </w:rPr>
        <w:t xml:space="preserve"> </w:t>
      </w:r>
    </w:p>
    <w:sectPr w:rsidR="007B5D87" w:rsidRPr="00371A71">
      <w:footerReference w:type="default" r:id="rId4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26B4F" w14:textId="77777777" w:rsidR="00BD1BD7" w:rsidRDefault="00BD1BD7" w:rsidP="00BD1BD7">
      <w:pPr>
        <w:spacing w:after="0" w:line="240" w:lineRule="auto"/>
      </w:pPr>
      <w:r>
        <w:separator/>
      </w:r>
    </w:p>
  </w:endnote>
  <w:endnote w:type="continuationSeparator" w:id="0">
    <w:p w14:paraId="55407F47" w14:textId="77777777" w:rsidR="00BD1BD7" w:rsidRDefault="00BD1BD7" w:rsidP="00BD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CourierNewPSMT">
    <w:altName w:val="Times New Roman"/>
    <w:panose1 w:val="00000000000000000000"/>
    <w:charset w:val="00"/>
    <w:family w:val="roman"/>
    <w:notTrueType/>
    <w:pitch w:val="default"/>
  </w:font>
  <w:font w:name="Calibri-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4211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E7921" w14:textId="2C031CA3" w:rsidR="00D914B2" w:rsidRDefault="00D914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C27EA" w14:textId="6FCD24B7" w:rsidR="00BD1BD7" w:rsidRPr="00BD1BD7" w:rsidRDefault="00D914B2" w:rsidP="00BD1BD7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>Updated 052219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51234" w14:textId="77777777" w:rsidR="00BD1BD7" w:rsidRDefault="00BD1BD7" w:rsidP="00BD1BD7">
      <w:pPr>
        <w:spacing w:after="0" w:line="240" w:lineRule="auto"/>
      </w:pPr>
      <w:r>
        <w:separator/>
      </w:r>
    </w:p>
  </w:footnote>
  <w:footnote w:type="continuationSeparator" w:id="0">
    <w:p w14:paraId="7B718DCA" w14:textId="77777777" w:rsidR="00BD1BD7" w:rsidRDefault="00BD1BD7" w:rsidP="00BD1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5E79"/>
    <w:multiLevelType w:val="hybridMultilevel"/>
    <w:tmpl w:val="05062E1C"/>
    <w:lvl w:ilvl="0" w:tplc="B6E613E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E1AE53A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A50EBA3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color w:val="auto"/>
      </w:rPr>
    </w:lvl>
    <w:lvl w:ilvl="3" w:tplc="08EE138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67066"/>
    <w:multiLevelType w:val="hybridMultilevel"/>
    <w:tmpl w:val="6D446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37540"/>
    <w:multiLevelType w:val="hybridMultilevel"/>
    <w:tmpl w:val="0400C996"/>
    <w:lvl w:ilvl="0" w:tplc="B6E613E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E1AE53A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19BA6798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8EE138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27255B"/>
    <w:multiLevelType w:val="hybridMultilevel"/>
    <w:tmpl w:val="F3DAB826"/>
    <w:lvl w:ilvl="0" w:tplc="5C7C7D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54EE1A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37D0B"/>
    <w:multiLevelType w:val="hybridMultilevel"/>
    <w:tmpl w:val="52224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FF4558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9E8E23BC">
      <w:start w:val="100"/>
      <w:numFmt w:val="lowerRoman"/>
      <w:lvlText w:val="%3."/>
      <w:lvlJc w:val="right"/>
      <w:pPr>
        <w:ind w:left="162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7562F5"/>
    <w:multiLevelType w:val="hybridMultilevel"/>
    <w:tmpl w:val="719E3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55EA2"/>
    <w:multiLevelType w:val="hybridMultilevel"/>
    <w:tmpl w:val="729E8C84"/>
    <w:lvl w:ilvl="0" w:tplc="CA2A5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70DAC"/>
    <w:multiLevelType w:val="hybridMultilevel"/>
    <w:tmpl w:val="6166FDCA"/>
    <w:lvl w:ilvl="0" w:tplc="5030A00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5030A0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97BC7B1C">
      <w:start w:val="18"/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  <w:b/>
        <w:color w:val="000000"/>
      </w:rPr>
    </w:lvl>
    <w:lvl w:ilvl="3" w:tplc="914A6870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933554"/>
    <w:multiLevelType w:val="hybridMultilevel"/>
    <w:tmpl w:val="B3902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EC25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202796"/>
    <w:multiLevelType w:val="hybridMultilevel"/>
    <w:tmpl w:val="DE001FC2"/>
    <w:lvl w:ilvl="0" w:tplc="A0B823D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4E1C059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F864B5CC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39618C"/>
    <w:multiLevelType w:val="hybridMultilevel"/>
    <w:tmpl w:val="0608BA0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b/>
        <w:color w:val="000000"/>
      </w:rPr>
    </w:lvl>
    <w:lvl w:ilvl="3" w:tplc="914A6870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B04502"/>
    <w:multiLevelType w:val="hybridMultilevel"/>
    <w:tmpl w:val="500E9E02"/>
    <w:lvl w:ilvl="0" w:tplc="12A23A86">
      <w:start w:val="1"/>
      <w:numFmt w:val="lowerLetter"/>
      <w:lvlText w:val="%1."/>
      <w:lvlJc w:val="left"/>
      <w:pPr>
        <w:ind w:left="1800" w:hanging="360"/>
      </w:pPr>
      <w:rPr>
        <w:color w:val="auto"/>
      </w:rPr>
    </w:lvl>
    <w:lvl w:ilvl="1" w:tplc="A50EBA3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D8F4754"/>
    <w:multiLevelType w:val="hybridMultilevel"/>
    <w:tmpl w:val="76AE8A74"/>
    <w:lvl w:ilvl="0" w:tplc="FA70638E">
      <w:start w:val="1"/>
      <w:numFmt w:val="lowerLetter"/>
      <w:lvlText w:val="%1.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84A7F47"/>
    <w:multiLevelType w:val="hybridMultilevel"/>
    <w:tmpl w:val="0BAE4C92"/>
    <w:lvl w:ilvl="0" w:tplc="12A23A86">
      <w:start w:val="1"/>
      <w:numFmt w:val="lowerLetter"/>
      <w:lvlText w:val="%1."/>
      <w:lvlJc w:val="left"/>
      <w:pPr>
        <w:ind w:left="18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C661FC1"/>
    <w:multiLevelType w:val="hybridMultilevel"/>
    <w:tmpl w:val="C1926F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030A0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b/>
        <w:color w:val="000000"/>
      </w:rPr>
    </w:lvl>
    <w:lvl w:ilvl="3" w:tplc="914A6870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FD2F5D"/>
    <w:multiLevelType w:val="hybridMultilevel"/>
    <w:tmpl w:val="7F0A0948"/>
    <w:lvl w:ilvl="0" w:tplc="A50EB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4"/>
  </w:num>
  <w:num w:numId="5">
    <w:abstractNumId w:val="14"/>
  </w:num>
  <w:num w:numId="6">
    <w:abstractNumId w:val="1"/>
  </w:num>
  <w:num w:numId="7">
    <w:abstractNumId w:val="8"/>
  </w:num>
  <w:num w:numId="8">
    <w:abstractNumId w:val="13"/>
  </w:num>
  <w:num w:numId="9">
    <w:abstractNumId w:val="12"/>
  </w:num>
  <w:num w:numId="10">
    <w:abstractNumId w:val="5"/>
  </w:num>
  <w:num w:numId="11">
    <w:abstractNumId w:val="6"/>
  </w:num>
  <w:num w:numId="12">
    <w:abstractNumId w:val="7"/>
  </w:num>
  <w:num w:numId="13">
    <w:abstractNumId w:val="0"/>
  </w:num>
  <w:num w:numId="14">
    <w:abstractNumId w:val="10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2BB"/>
    <w:rsid w:val="00003086"/>
    <w:rsid w:val="00012F3F"/>
    <w:rsid w:val="00013ADC"/>
    <w:rsid w:val="00063EEB"/>
    <w:rsid w:val="000D045B"/>
    <w:rsid w:val="000D0723"/>
    <w:rsid w:val="001113D6"/>
    <w:rsid w:val="002230AC"/>
    <w:rsid w:val="002548C4"/>
    <w:rsid w:val="00285C98"/>
    <w:rsid w:val="002B30F4"/>
    <w:rsid w:val="003504FA"/>
    <w:rsid w:val="00371A71"/>
    <w:rsid w:val="003904BB"/>
    <w:rsid w:val="003A5D59"/>
    <w:rsid w:val="00415736"/>
    <w:rsid w:val="00417432"/>
    <w:rsid w:val="00492ADC"/>
    <w:rsid w:val="004C1D59"/>
    <w:rsid w:val="004F3B7F"/>
    <w:rsid w:val="004F7EE1"/>
    <w:rsid w:val="00537E15"/>
    <w:rsid w:val="005802BB"/>
    <w:rsid w:val="00590830"/>
    <w:rsid w:val="005C2264"/>
    <w:rsid w:val="005E5064"/>
    <w:rsid w:val="006341BA"/>
    <w:rsid w:val="0064723A"/>
    <w:rsid w:val="00651D00"/>
    <w:rsid w:val="006627FD"/>
    <w:rsid w:val="0067008D"/>
    <w:rsid w:val="006B4C9B"/>
    <w:rsid w:val="006F5812"/>
    <w:rsid w:val="006F7678"/>
    <w:rsid w:val="0070648C"/>
    <w:rsid w:val="0074280A"/>
    <w:rsid w:val="00773C25"/>
    <w:rsid w:val="007B5D87"/>
    <w:rsid w:val="007C2F99"/>
    <w:rsid w:val="007D3D50"/>
    <w:rsid w:val="007D5DE1"/>
    <w:rsid w:val="00813203"/>
    <w:rsid w:val="0082153F"/>
    <w:rsid w:val="008400F4"/>
    <w:rsid w:val="00841F57"/>
    <w:rsid w:val="00846FFE"/>
    <w:rsid w:val="00854B11"/>
    <w:rsid w:val="00867331"/>
    <w:rsid w:val="00886825"/>
    <w:rsid w:val="008D32DD"/>
    <w:rsid w:val="0094139D"/>
    <w:rsid w:val="00952122"/>
    <w:rsid w:val="00954F1B"/>
    <w:rsid w:val="00981477"/>
    <w:rsid w:val="009B1F59"/>
    <w:rsid w:val="00A30D59"/>
    <w:rsid w:val="00A95A46"/>
    <w:rsid w:val="00AF437D"/>
    <w:rsid w:val="00B047CA"/>
    <w:rsid w:val="00B55625"/>
    <w:rsid w:val="00BD1BD7"/>
    <w:rsid w:val="00BF3481"/>
    <w:rsid w:val="00C44F5A"/>
    <w:rsid w:val="00C66C0E"/>
    <w:rsid w:val="00CA25E7"/>
    <w:rsid w:val="00D01B20"/>
    <w:rsid w:val="00D2368B"/>
    <w:rsid w:val="00D34854"/>
    <w:rsid w:val="00D76E02"/>
    <w:rsid w:val="00D914B2"/>
    <w:rsid w:val="00DE02E0"/>
    <w:rsid w:val="00E446CE"/>
    <w:rsid w:val="00E45E17"/>
    <w:rsid w:val="00E51608"/>
    <w:rsid w:val="00E61FAE"/>
    <w:rsid w:val="00EC53ED"/>
    <w:rsid w:val="00ED2BA2"/>
    <w:rsid w:val="00F23CFA"/>
    <w:rsid w:val="00F33BF4"/>
    <w:rsid w:val="00F434A6"/>
    <w:rsid w:val="00FE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D891D"/>
  <w15:chartTrackingRefBased/>
  <w15:docId w15:val="{7577F16F-715B-44E5-8CC5-E12BC34D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7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2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2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802B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5802BB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DefaultParagraphFont"/>
    <w:rsid w:val="005802BB"/>
    <w:rPr>
      <w:rFonts w:ascii="TimesNewRomanPS-BoldItalicMT" w:hAnsi="TimesNewRomanPS-BoldItalicMT" w:hint="default"/>
      <w:b/>
      <w:bCs/>
      <w:i/>
      <w:iCs/>
      <w:color w:val="0070C0"/>
      <w:sz w:val="28"/>
      <w:szCs w:val="28"/>
    </w:rPr>
  </w:style>
  <w:style w:type="character" w:customStyle="1" w:styleId="fontstyle41">
    <w:name w:val="fontstyle41"/>
    <w:basedOn w:val="DefaultParagraphFont"/>
    <w:rsid w:val="005802B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5802BB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5802BB"/>
    <w:rPr>
      <w:rFonts w:ascii="TimesNewRomanPS-ItalicMT" w:hAnsi="TimesNewRomanPS-ItalicMT" w:hint="default"/>
      <w:b w:val="0"/>
      <w:bCs w:val="0"/>
      <w:i/>
      <w:iCs/>
      <w:color w:val="800000"/>
      <w:sz w:val="24"/>
      <w:szCs w:val="24"/>
    </w:rPr>
  </w:style>
  <w:style w:type="character" w:customStyle="1" w:styleId="fontstyle71">
    <w:name w:val="fontstyle71"/>
    <w:basedOn w:val="DefaultParagraphFont"/>
    <w:rsid w:val="005802BB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81">
    <w:name w:val="fontstyle81"/>
    <w:basedOn w:val="DefaultParagraphFont"/>
    <w:rsid w:val="005802BB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2BB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5802BB"/>
    <w:pPr>
      <w:ind w:left="720"/>
      <w:contextualSpacing/>
    </w:pPr>
  </w:style>
  <w:style w:type="character" w:customStyle="1" w:styleId="fontstyle14">
    <w:name w:val="fontstyle14"/>
    <w:basedOn w:val="DefaultParagraphFont"/>
    <w:rsid w:val="00954F1B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91">
    <w:name w:val="fontstyle91"/>
    <w:basedOn w:val="DefaultParagraphFont"/>
    <w:rsid w:val="007B5D8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01">
    <w:name w:val="fontstyle101"/>
    <w:basedOn w:val="DefaultParagraphFont"/>
    <w:rsid w:val="007B5D87"/>
    <w:rPr>
      <w:rFonts w:ascii="Calibri-Light" w:hAnsi="Calibri-Light" w:hint="default"/>
      <w:b w:val="0"/>
      <w:bCs w:val="0"/>
      <w:i w:val="0"/>
      <w:iCs w:val="0"/>
      <w:color w:val="2E74B5"/>
      <w:sz w:val="26"/>
      <w:szCs w:val="26"/>
    </w:rPr>
  </w:style>
  <w:style w:type="character" w:customStyle="1" w:styleId="fontstyle111">
    <w:name w:val="fontstyle111"/>
    <w:basedOn w:val="DefaultParagraphFont"/>
    <w:rsid w:val="007B5D87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21">
    <w:name w:val="fontstyle121"/>
    <w:basedOn w:val="DefaultParagraphFont"/>
    <w:rsid w:val="007B5D87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131">
    <w:name w:val="fontstyle131"/>
    <w:basedOn w:val="DefaultParagraphFont"/>
    <w:rsid w:val="007B5D8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157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1573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15736"/>
    <w:pPr>
      <w:spacing w:after="100"/>
    </w:pPr>
  </w:style>
  <w:style w:type="paragraph" w:styleId="Title">
    <w:name w:val="Title"/>
    <w:basedOn w:val="Normal"/>
    <w:next w:val="Normal"/>
    <w:link w:val="TitleChar"/>
    <w:uiPriority w:val="10"/>
    <w:qFormat/>
    <w:rsid w:val="004157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D1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BD7"/>
  </w:style>
  <w:style w:type="paragraph" w:styleId="Footer">
    <w:name w:val="footer"/>
    <w:basedOn w:val="Normal"/>
    <w:link w:val="FooterChar"/>
    <w:uiPriority w:val="99"/>
    <w:unhideWhenUsed/>
    <w:qFormat/>
    <w:rsid w:val="00BD1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BD7"/>
  </w:style>
  <w:style w:type="character" w:customStyle="1" w:styleId="Heading2Char">
    <w:name w:val="Heading 2 Char"/>
    <w:basedOn w:val="DefaultParagraphFont"/>
    <w:link w:val="Heading2"/>
    <w:uiPriority w:val="9"/>
    <w:rsid w:val="005C22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5C2264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5C22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C2264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image" Target="media/image3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9DE8A7D31B74AAA25A9FBD58B5613" ma:contentTypeVersion="32" ma:contentTypeDescription="Create a new document." ma:contentTypeScope="" ma:versionID="9a4ec44e885d7f15c3169f1d8eba8cef">
  <xsd:schema xmlns:xsd="http://www.w3.org/2001/XMLSchema" xmlns:xs="http://www.w3.org/2001/XMLSchema" xmlns:p="http://schemas.microsoft.com/office/2006/metadata/properties" xmlns:ns1="http://schemas.microsoft.com/sharepoint/v3" xmlns:ns2="a646255a-8113-469f-8ef7-0f0f328cfbca" xmlns:ns3="f8fc94cc-93cf-4fad-bc4b-d34656e83402" targetNamespace="http://schemas.microsoft.com/office/2006/metadata/properties" ma:root="true" ma:fieldsID="81f37d3b2ac6a1eefdf48b5a9deeeba3" ns1:_="" ns2:_="" ns3:_="">
    <xsd:import namespace="http://schemas.microsoft.com/sharepoint/v3"/>
    <xsd:import namespace="a646255a-8113-469f-8ef7-0f0f328cfbca"/>
    <xsd:import namespace="f8fc94cc-93cf-4fad-bc4b-d34656e83402"/>
    <xsd:element name="properties">
      <xsd:complexType>
        <xsd:sequence>
          <xsd:element name="documentManagement">
            <xsd:complexType>
              <xsd:all>
                <xsd:element ref="ns2:Team" minOccurs="0"/>
                <xsd:element ref="ns2:Module"/>
                <xsd:element ref="ns2:Document_x0020_Type"/>
                <xsd:element ref="ns2:Project" minOccurs="0"/>
                <xsd:element ref="ns2:Folder" minOccurs="0"/>
                <xsd:element ref="ns2:Phase" minOccurs="0"/>
                <xsd:element ref="ns2:Campus" minOccurs="0"/>
                <xsd:element ref="ns2:Status" minOccurs="0"/>
                <xsd:element ref="ns2:Bundle" minOccurs="0"/>
                <xsd:element ref="ns2:Meeting_x0020_Date" minOccurs="0"/>
                <xsd:element ref="ns2:Archive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PS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6255a-8113-469f-8ef7-0f0f328cfbca" elementFormDefault="qualified">
    <xsd:import namespace="http://schemas.microsoft.com/office/2006/documentManagement/types"/>
    <xsd:import namespace="http://schemas.microsoft.com/office/infopath/2007/PartnerControls"/>
    <xsd:element name="Team" ma:index="4" nillable="true" ma:displayName="Team" ma:format="Dropdown" ma:internalName="Team" ma:readOnly="false">
      <xsd:simpleType>
        <xsd:restriction base="dms:Choice">
          <xsd:enumeration value="All"/>
          <xsd:enumeration value="App Specialist"/>
          <xsd:enumeration value="Change Management"/>
          <xsd:enumeration value="Core Team"/>
          <xsd:enumeration value="Cross Application"/>
          <xsd:enumeration value="Project Management"/>
          <xsd:enumeration value="Security/IdM"/>
          <xsd:enumeration value="Sponsors"/>
          <xsd:enumeration value="Training"/>
          <xsd:enumeration value="Year End"/>
        </xsd:restriction>
      </xsd:simpleType>
    </xsd:element>
    <xsd:element name="Module" ma:index="5" ma:displayName="Module" ma:format="Dropdown" ma:internalName="Module" ma:readOnly="false">
      <xsd:simpleType>
        <xsd:restriction base="dms:Choice">
          <xsd:enumeration value="All"/>
          <xsd:enumeration value="Accounts Payable"/>
          <xsd:enumeration value="AP Director/DMR"/>
          <xsd:enumeration value="Accounts Receivable"/>
          <xsd:enumeration value="AP/PO/EXP"/>
          <xsd:enumeration value="Asset Management"/>
          <xsd:enumeration value="Billing"/>
          <xsd:enumeration value="BuyWays"/>
          <xsd:enumeration value="Commitment Control"/>
          <xsd:enumeration value="Contracts"/>
          <xsd:enumeration value="ECRT"/>
          <xsd:enumeration value="Employee Expenses"/>
          <xsd:enumeration value="ePro /PO"/>
          <xsd:enumeration value="General Ledger"/>
          <xsd:enumeration value="Grants"/>
          <xsd:enumeration value="Interfaces"/>
          <xsd:enumeration value="Mobius"/>
          <xsd:enumeration value="Non Sponsored"/>
          <xsd:enumeration value="Patches and Fixes"/>
          <xsd:enumeration value="Project Costing"/>
          <xsd:enumeration value="Reporting"/>
          <xsd:enumeration value="Security"/>
          <xsd:enumeration value="Sponsors"/>
          <xsd:enumeration value="Year End"/>
        </xsd:restriction>
      </xsd:simpleType>
    </xsd:element>
    <xsd:element name="Document_x0020_Type" ma:index="6" ma:displayName="Document Type" ma:format="Dropdown" ma:indexed="true" ma:internalName="Document_x0020_Type" ma:readOnly="false">
      <xsd:simpleType>
        <xsd:restriction base="dms:Choice">
          <xsd:enumeration value="Approach"/>
          <xsd:enumeration value="Business Requirements"/>
          <xsd:enumeration value="Business Process"/>
          <xsd:enumeration value="Communications"/>
          <xsd:enumeration value="Configuration"/>
          <xsd:enumeration value="Conference Presentations (i.e.HEUG)"/>
          <xsd:enumeration value="CSR listing"/>
          <xsd:enumeration value="Design"/>
          <xsd:enumeration value="Forms"/>
          <xsd:enumeration value="Functional Design"/>
          <xsd:enumeration value="Inventory/Log"/>
          <xsd:enumeration value="Job Aids/Instructions"/>
          <xsd:enumeration value="Meeting Agendas"/>
          <xsd:enumeration value="Meeting Documents"/>
          <xsd:enumeration value="Meeting Minutes"/>
          <xsd:enumeration value="Miscellaneous"/>
          <xsd:enumeration value="Presentations"/>
          <xsd:enumeration value="Reference/Research"/>
          <xsd:enumeration value="Reports"/>
          <xsd:enumeration value="Schedule"/>
          <xsd:enumeration value="Scorecard"/>
          <xsd:enumeration value="Sponsor"/>
          <xsd:enumeration value="Status Report"/>
          <xsd:enumeration value="Technical Design"/>
          <xsd:enumeration value="Template"/>
          <xsd:enumeration value="Test Plans"/>
          <xsd:enumeration value="Test Results"/>
          <xsd:enumeration value="Training"/>
          <xsd:enumeration value="Calendar"/>
          <xsd:enumeration value="Year End"/>
        </xsd:restriction>
      </xsd:simpleType>
    </xsd:element>
    <xsd:element name="Project" ma:index="7" nillable="true" ma:displayName="Project" ma:format="Dropdown" ma:internalName="Project" ma:readOnly="false">
      <xsd:simpleType>
        <xsd:restriction base="dms:Choice">
          <xsd:enumeration value="Travel Card"/>
          <xsd:enumeration value="WCCCP NS AR/BI"/>
          <xsd:enumeration value="Fiscal Year End"/>
          <xsd:enumeration value="eCrt Upgrade"/>
          <xsd:enumeration value="NS BI/AR"/>
          <xsd:enumeration value="SP BI/AR"/>
          <xsd:enumeration value="Both BI/AR"/>
        </xsd:restriction>
      </xsd:simpleType>
    </xsd:element>
    <xsd:element name="Folder" ma:index="8" nillable="true" ma:displayName="Group" ma:format="Dropdown" ma:internalName="Folder" ma:readOnly="false">
      <xsd:simpleType>
        <xsd:restriction base="dms:Choice">
          <xsd:enumeration value="All"/>
          <xsd:enumeration value="Asset Mgt"/>
          <xsd:enumeration value="APPOEX"/>
          <xsd:enumeration value="Communications"/>
          <xsd:enumeration value="Cross Functional"/>
          <xsd:enumeration value="Financials"/>
          <xsd:enumeration value="General Ledger"/>
          <xsd:enumeration value="Grants"/>
        </xsd:restriction>
      </xsd:simpleType>
    </xsd:element>
    <xsd:element name="Phase" ma:index="9" nillable="true" ma:displayName="Phase" ma:format="Dropdown" ma:internalName="Phase" ma:readOnly="false">
      <xsd:simpleType>
        <xsd:restriction base="dms:Choice">
          <xsd:enumeration value="All"/>
          <xsd:enumeration value="Configuration"/>
          <xsd:enumeration value="Customizations"/>
          <xsd:enumeration value="Data Validation"/>
          <xsd:enumeration value="Design"/>
          <xsd:enumeration value="Development"/>
          <xsd:enumeration value="Enhancements"/>
          <xsd:enumeration value="Fiscal Year End"/>
          <xsd:enumeration value="FY2010"/>
          <xsd:enumeration value="FY2011"/>
          <xsd:enumeration value="FY2012"/>
          <xsd:enumeration value="FY2013"/>
          <xsd:enumeration value="FY2014"/>
          <xsd:enumeration value="FY2015"/>
          <xsd:enumeration value="FY2016"/>
          <xsd:enumeration value="FY2017"/>
          <xsd:enumeration value="Planning"/>
          <xsd:enumeration value="Production Support"/>
          <xsd:enumeration value="Project Management"/>
          <xsd:enumeration value="Reporting"/>
          <xsd:enumeration value="Testing"/>
        </xsd:restriction>
      </xsd:simpleType>
    </xsd:element>
    <xsd:element name="Campus" ma:index="10" nillable="true" ma:displayName="Campus" ma:format="Dropdown" ma:internalName="Campus" ma:readOnly="false">
      <xsd:simpleType>
        <xsd:restriction base="dms:Choice">
          <xsd:enumeration value="All"/>
          <xsd:enumeration value="Amherst"/>
          <xsd:enumeration value="Boston"/>
          <xsd:enumeration value="Dartmouth"/>
          <xsd:enumeration value="Lowell"/>
          <xsd:enumeration value="Multiple"/>
          <xsd:enumeration value="President's Office"/>
          <xsd:enumeration value="UMassOnline"/>
          <xsd:enumeration value="Worcester"/>
        </xsd:restriction>
      </xsd:simpleType>
    </xsd:element>
    <xsd:element name="Status" ma:index="11" nillable="true" ma:displayName="Status" ma:format="Dropdown" ma:internalName="Status" ma:readOnly="false">
      <xsd:simpleType>
        <xsd:restriction base="dms:Choice">
          <xsd:enumeration value="Active"/>
          <xsd:enumeration value="Approved"/>
          <xsd:enumeration value="Completed"/>
          <xsd:enumeration value="Deferred"/>
          <xsd:enumeration value="Draft"/>
          <xsd:enumeration value="N/A"/>
        </xsd:restriction>
      </xsd:simpleType>
    </xsd:element>
    <xsd:element name="Bundle" ma:index="12" nillable="true" ma:displayName="Bundle/Release" ma:format="Dropdown" ma:internalName="Bundle" ma:readOnly="false">
      <xsd:simpleType>
        <xsd:union memberTypes="dms:Text">
          <xsd:simpleType>
            <xsd:restriction base="dms:Choice">
              <xsd:enumeration value="N/A"/>
              <xsd:enumeration value="8.9"/>
              <xsd:enumeration value="9.1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eting_x0020_Date" ma:index="13" nillable="true" ma:displayName="Meeting Date" ma:format="DateOnly" ma:internalName="Meeting_x0020_Date" ma:readOnly="false">
      <xsd:simpleType>
        <xsd:restriction base="dms:DateTime"/>
      </xsd:simpleType>
    </xsd:element>
    <xsd:element name="Archive" ma:index="14" nillable="true" ma:displayName="Archive" ma:default="0" ma:description="Archive this document?" ma:internalName="Archive" ma:readOnly="false">
      <xsd:simpleType>
        <xsd:restriction base="dms:Boolean"/>
      </xsd:simpleType>
    </xsd:element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PSVersion" ma:index="27" nillable="true" ma:displayName="PSVersion" ma:default="Fin9.2" ma:description="Version or Release" ma:format="Dropdown" ma:internalName="PSVersion">
      <xsd:simpleType>
        <xsd:restriction base="dms:Choice">
          <xsd:enumeration value="Fin8.9"/>
          <xsd:enumeration value="Fin9.1"/>
          <xsd:enumeration value="Fin9.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c94cc-93cf-4fad-bc4b-d34656e834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Status xmlns="a646255a-8113-469f-8ef7-0f0f328cfbca" xsi:nil="true"/>
    <PSVersion xmlns="a646255a-8113-469f-8ef7-0f0f328cfbca">Fin9.2</PSVersion>
    <Document_x0020_Type xmlns="a646255a-8113-469f-8ef7-0f0f328cfbca">Job Aids/Instructions</Document_x0020_Type>
    <Meeting_x0020_Date xmlns="a646255a-8113-469f-8ef7-0f0f328cfbca" xsi:nil="true"/>
    <Team xmlns="a646255a-8113-469f-8ef7-0f0f328cfbca">Core Team</Team>
    <Bundle xmlns="a646255a-8113-469f-8ef7-0f0f328cfbca" xsi:nil="true"/>
    <_ip_UnifiedCompliancePolicyProperties xmlns="http://schemas.microsoft.com/sharepoint/v3" xsi:nil="true"/>
    <Project xmlns="a646255a-8113-469f-8ef7-0f0f328cfbca" xsi:nil="true"/>
    <Folder xmlns="a646255a-8113-469f-8ef7-0f0f328cfbca">APPOEX</Folder>
    <Campus xmlns="a646255a-8113-469f-8ef7-0f0f328cfbca">All</Campus>
    <Module xmlns="a646255a-8113-469f-8ef7-0f0f328cfbca">Employee Expenses</Module>
    <Phase xmlns="a646255a-8113-469f-8ef7-0f0f328cfbca" xsi:nil="true"/>
    <Archive xmlns="a646255a-8113-469f-8ef7-0f0f328cfbca">false</Archi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31F6F-A4BA-4441-85E9-0DFC0CF8B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6255a-8113-469f-8ef7-0f0f328cfbca"/>
    <ds:schemaRef ds:uri="f8fc94cc-93cf-4fad-bc4b-d34656e83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F0017-8471-4A55-815D-D089A57F565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f8fc94cc-93cf-4fad-bc4b-d34656e83402"/>
    <ds:schemaRef ds:uri="a646255a-8113-469f-8ef7-0f0f328cfbc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E4E81B-A2BF-4F3C-8EDB-043DF4D44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852A0-A9C4-4BF1-BB7A-96ED91B0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enter an Expense Report</vt:lpstr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enter an Expense Report</dc:title>
  <dc:subject/>
  <dc:creator>Joyce, Charlene</dc:creator>
  <cp:keywords/>
  <dc:description/>
  <cp:lastModifiedBy>Powers, Jessica</cp:lastModifiedBy>
  <cp:revision>3</cp:revision>
  <cp:lastPrinted>2018-05-22T14:02:00Z</cp:lastPrinted>
  <dcterms:created xsi:type="dcterms:W3CDTF">2019-03-08T19:18:00Z</dcterms:created>
  <dcterms:modified xsi:type="dcterms:W3CDTF">2019-03-08T19:25:00Z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0x0101009429DE8A7D31B74AAA25A9FBD58B5613</vt:lpwstr>
  </property>
</Properties>
</file>