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5552" w14:textId="15A42983" w:rsidR="004F0A38" w:rsidRDefault="002A134C" w:rsidP="002A134C">
      <w:pPr>
        <w:jc w:val="center"/>
        <w:rPr>
          <w:b/>
          <w:bCs/>
          <w:sz w:val="24"/>
          <w:szCs w:val="24"/>
        </w:rPr>
      </w:pPr>
      <w:r>
        <w:rPr>
          <w:b/>
          <w:bCs/>
          <w:sz w:val="24"/>
          <w:szCs w:val="24"/>
        </w:rPr>
        <w:t>The Transitions ACR Youth Advisory Board: Interview</w:t>
      </w:r>
    </w:p>
    <w:p w14:paraId="55D93951" w14:textId="0978C826" w:rsidR="002A134C" w:rsidRDefault="002A134C" w:rsidP="002A134C">
      <w:pPr>
        <w:jc w:val="center"/>
        <w:rPr>
          <w:b/>
          <w:bCs/>
          <w:sz w:val="24"/>
          <w:szCs w:val="24"/>
        </w:rPr>
      </w:pPr>
    </w:p>
    <w:p w14:paraId="79A3069C" w14:textId="5C74C3CB" w:rsidR="002A134C" w:rsidRDefault="002A134C" w:rsidP="002A134C">
      <w:pPr>
        <w:rPr>
          <w:b/>
          <w:bCs/>
          <w:sz w:val="24"/>
          <w:szCs w:val="24"/>
        </w:rPr>
      </w:pPr>
      <w:r>
        <w:rPr>
          <w:b/>
          <w:bCs/>
          <w:sz w:val="24"/>
          <w:szCs w:val="24"/>
        </w:rPr>
        <w:t>Icebreaker</w:t>
      </w:r>
    </w:p>
    <w:p w14:paraId="06881FA9" w14:textId="5C7EF5DE" w:rsidR="002A134C" w:rsidRDefault="002A134C" w:rsidP="002A134C">
      <w:pPr>
        <w:pStyle w:val="ListParagraph"/>
        <w:numPr>
          <w:ilvl w:val="0"/>
          <w:numId w:val="1"/>
        </w:numPr>
        <w:rPr>
          <w:sz w:val="24"/>
          <w:szCs w:val="24"/>
        </w:rPr>
      </w:pPr>
      <w:r>
        <w:rPr>
          <w:sz w:val="24"/>
          <w:szCs w:val="24"/>
        </w:rPr>
        <w:t xml:space="preserve">Name </w:t>
      </w:r>
    </w:p>
    <w:p w14:paraId="0DAB318C" w14:textId="7A92EB97" w:rsidR="002A134C" w:rsidRDefault="002A134C" w:rsidP="002A134C">
      <w:pPr>
        <w:pStyle w:val="ListParagraph"/>
        <w:numPr>
          <w:ilvl w:val="0"/>
          <w:numId w:val="1"/>
        </w:numPr>
        <w:rPr>
          <w:sz w:val="24"/>
          <w:szCs w:val="24"/>
        </w:rPr>
      </w:pPr>
      <w:r>
        <w:rPr>
          <w:sz w:val="24"/>
          <w:szCs w:val="24"/>
        </w:rPr>
        <w:t>Pronouns</w:t>
      </w:r>
    </w:p>
    <w:p w14:paraId="71650081" w14:textId="7C0AD4E9" w:rsidR="002A134C" w:rsidRDefault="002A134C" w:rsidP="002A134C">
      <w:pPr>
        <w:pStyle w:val="ListParagraph"/>
        <w:numPr>
          <w:ilvl w:val="0"/>
          <w:numId w:val="1"/>
        </w:numPr>
        <w:rPr>
          <w:sz w:val="24"/>
          <w:szCs w:val="24"/>
        </w:rPr>
      </w:pPr>
      <w:r>
        <w:rPr>
          <w:sz w:val="24"/>
          <w:szCs w:val="24"/>
        </w:rPr>
        <w:t>State</w:t>
      </w:r>
    </w:p>
    <w:p w14:paraId="4696E03C" w14:textId="6EE2F136" w:rsidR="002A134C" w:rsidRDefault="002A134C" w:rsidP="002A134C">
      <w:pPr>
        <w:pStyle w:val="ListParagraph"/>
        <w:numPr>
          <w:ilvl w:val="0"/>
          <w:numId w:val="1"/>
        </w:numPr>
        <w:rPr>
          <w:sz w:val="24"/>
          <w:szCs w:val="24"/>
        </w:rPr>
      </w:pPr>
      <w:r>
        <w:rPr>
          <w:sz w:val="24"/>
          <w:szCs w:val="24"/>
        </w:rPr>
        <w:t>If you had to pick a color that described your personality, what would it be?</w:t>
      </w:r>
    </w:p>
    <w:p w14:paraId="134C8FD8" w14:textId="4A4E7176" w:rsidR="002A134C" w:rsidRDefault="002A134C" w:rsidP="002A134C">
      <w:pPr>
        <w:rPr>
          <w:sz w:val="24"/>
          <w:szCs w:val="24"/>
        </w:rPr>
      </w:pPr>
    </w:p>
    <w:p w14:paraId="3E639FAC" w14:textId="77777777" w:rsidR="002A134C" w:rsidRPr="002A134C" w:rsidRDefault="002A134C" w:rsidP="002A134C">
      <w:pPr>
        <w:rPr>
          <w:sz w:val="24"/>
          <w:szCs w:val="24"/>
        </w:rPr>
      </w:pPr>
    </w:p>
    <w:p w14:paraId="65A24902" w14:textId="3C6E4F3F" w:rsidR="002A134C" w:rsidRDefault="002A134C" w:rsidP="002A134C">
      <w:pPr>
        <w:rPr>
          <w:b/>
          <w:bCs/>
          <w:sz w:val="24"/>
          <w:szCs w:val="24"/>
        </w:rPr>
      </w:pPr>
      <w:r>
        <w:rPr>
          <w:b/>
          <w:bCs/>
          <w:sz w:val="24"/>
          <w:szCs w:val="24"/>
        </w:rPr>
        <w:t>Always start with the Comfort Clause:</w:t>
      </w:r>
    </w:p>
    <w:p w14:paraId="029F0F70" w14:textId="77777777" w:rsidR="002A134C" w:rsidRPr="002A134C" w:rsidRDefault="002A134C" w:rsidP="002A134C">
      <w:pPr>
        <w:rPr>
          <w:sz w:val="24"/>
          <w:szCs w:val="24"/>
        </w:rPr>
      </w:pPr>
      <w:r w:rsidRPr="002A134C">
        <w:rPr>
          <w:sz w:val="24"/>
          <w:szCs w:val="24"/>
        </w:rPr>
        <w:t xml:space="preserve">Using </w:t>
      </w:r>
      <w:r w:rsidRPr="002A134C">
        <w:rPr>
          <w:b/>
          <w:bCs/>
          <w:sz w:val="24"/>
          <w:szCs w:val="24"/>
        </w:rPr>
        <w:t>person-first language</w:t>
      </w:r>
    </w:p>
    <w:p w14:paraId="2B1FEECB" w14:textId="77777777" w:rsidR="002A134C" w:rsidRPr="002A134C" w:rsidRDefault="002A134C" w:rsidP="002A134C">
      <w:pPr>
        <w:rPr>
          <w:sz w:val="24"/>
          <w:szCs w:val="24"/>
        </w:rPr>
      </w:pPr>
      <w:r w:rsidRPr="002A134C">
        <w:rPr>
          <w:sz w:val="24"/>
          <w:szCs w:val="24"/>
        </w:rPr>
        <w:t>Use people’s preferred language</w:t>
      </w:r>
    </w:p>
    <w:p w14:paraId="0318A794" w14:textId="77777777" w:rsidR="002A134C" w:rsidRPr="002A134C" w:rsidRDefault="002A134C" w:rsidP="002A134C">
      <w:pPr>
        <w:rPr>
          <w:sz w:val="24"/>
          <w:szCs w:val="24"/>
        </w:rPr>
      </w:pPr>
      <w:r w:rsidRPr="002A134C">
        <w:rPr>
          <w:sz w:val="24"/>
          <w:szCs w:val="24"/>
        </w:rPr>
        <w:t>Identity or person first</w:t>
      </w:r>
    </w:p>
    <w:p w14:paraId="63E18FB0" w14:textId="77777777" w:rsidR="002A134C" w:rsidRPr="002A134C" w:rsidRDefault="002A134C" w:rsidP="002A134C">
      <w:pPr>
        <w:rPr>
          <w:sz w:val="24"/>
          <w:szCs w:val="24"/>
        </w:rPr>
      </w:pPr>
      <w:r w:rsidRPr="002A134C">
        <w:rPr>
          <w:b/>
          <w:bCs/>
          <w:sz w:val="24"/>
          <w:szCs w:val="24"/>
        </w:rPr>
        <w:t>Stay engaged!</w:t>
      </w:r>
    </w:p>
    <w:p w14:paraId="5F52323F" w14:textId="77777777" w:rsidR="002A134C" w:rsidRPr="002A134C" w:rsidRDefault="002A134C" w:rsidP="002A134C">
      <w:pPr>
        <w:rPr>
          <w:sz w:val="24"/>
          <w:szCs w:val="24"/>
        </w:rPr>
      </w:pPr>
      <w:r w:rsidRPr="002A134C">
        <w:rPr>
          <w:sz w:val="24"/>
          <w:szCs w:val="24"/>
        </w:rPr>
        <w:t>Vegas Rule! ---Confidentiality</w:t>
      </w:r>
    </w:p>
    <w:p w14:paraId="6F5E8D86" w14:textId="77777777" w:rsidR="002A134C" w:rsidRPr="002A134C" w:rsidRDefault="002A134C" w:rsidP="002A134C">
      <w:pPr>
        <w:rPr>
          <w:sz w:val="24"/>
          <w:szCs w:val="24"/>
        </w:rPr>
      </w:pPr>
      <w:r w:rsidRPr="002A134C">
        <w:rPr>
          <w:sz w:val="24"/>
          <w:szCs w:val="24"/>
        </w:rPr>
        <w:t>O</w:t>
      </w:r>
      <w:r w:rsidRPr="002A134C">
        <w:rPr>
          <w:b/>
          <w:bCs/>
          <w:sz w:val="24"/>
          <w:szCs w:val="24"/>
        </w:rPr>
        <w:t>pen honesty!</w:t>
      </w:r>
      <w:r w:rsidRPr="002A134C">
        <w:rPr>
          <w:sz w:val="24"/>
          <w:szCs w:val="24"/>
        </w:rPr>
        <w:t xml:space="preserve"> --- No judgement!</w:t>
      </w:r>
    </w:p>
    <w:p w14:paraId="19684A70" w14:textId="7DA078D0" w:rsidR="002A134C" w:rsidRDefault="002A134C" w:rsidP="002A134C">
      <w:pPr>
        <w:rPr>
          <w:sz w:val="24"/>
          <w:szCs w:val="24"/>
        </w:rPr>
      </w:pPr>
      <w:r w:rsidRPr="002A134C">
        <w:rPr>
          <w:sz w:val="24"/>
          <w:szCs w:val="24"/>
        </w:rPr>
        <w:t>The “Oops” Clause</w:t>
      </w:r>
    </w:p>
    <w:p w14:paraId="1047CD0F" w14:textId="2D9277EA" w:rsidR="002A134C" w:rsidRDefault="002A134C" w:rsidP="002A134C">
      <w:pPr>
        <w:rPr>
          <w:sz w:val="24"/>
          <w:szCs w:val="24"/>
        </w:rPr>
      </w:pPr>
    </w:p>
    <w:p w14:paraId="670F2013" w14:textId="77777777" w:rsidR="002A134C" w:rsidRPr="002A134C" w:rsidRDefault="002A134C" w:rsidP="002A134C">
      <w:pPr>
        <w:rPr>
          <w:sz w:val="24"/>
          <w:szCs w:val="24"/>
        </w:rPr>
      </w:pPr>
    </w:p>
    <w:p w14:paraId="4746BBA7" w14:textId="71E93B1A" w:rsidR="002A134C" w:rsidRDefault="002A134C" w:rsidP="002A134C">
      <w:pPr>
        <w:rPr>
          <w:sz w:val="24"/>
          <w:szCs w:val="24"/>
        </w:rPr>
      </w:pPr>
    </w:p>
    <w:p w14:paraId="1B8D3E8C" w14:textId="77777777" w:rsidR="002A134C" w:rsidRDefault="002A134C">
      <w:pPr>
        <w:rPr>
          <w:sz w:val="24"/>
          <w:szCs w:val="24"/>
        </w:rPr>
      </w:pPr>
      <w:r>
        <w:rPr>
          <w:sz w:val="24"/>
          <w:szCs w:val="24"/>
        </w:rPr>
        <w:br w:type="page"/>
      </w:r>
    </w:p>
    <w:p w14:paraId="5D2BBC72" w14:textId="6AF42D7F" w:rsidR="002A134C" w:rsidRDefault="002A134C" w:rsidP="002A134C">
      <w:pPr>
        <w:jc w:val="center"/>
        <w:rPr>
          <w:b/>
          <w:bCs/>
          <w:sz w:val="24"/>
          <w:szCs w:val="24"/>
        </w:rPr>
      </w:pPr>
      <w:r>
        <w:rPr>
          <w:b/>
          <w:bCs/>
          <w:sz w:val="24"/>
          <w:szCs w:val="24"/>
        </w:rPr>
        <w:lastRenderedPageBreak/>
        <w:t>About the YAB</w:t>
      </w:r>
    </w:p>
    <w:p w14:paraId="6DA15317" w14:textId="77777777" w:rsidR="002A134C" w:rsidRPr="002A134C" w:rsidRDefault="002A134C" w:rsidP="002A134C">
      <w:pPr>
        <w:numPr>
          <w:ilvl w:val="0"/>
          <w:numId w:val="2"/>
        </w:numPr>
        <w:rPr>
          <w:sz w:val="24"/>
          <w:szCs w:val="24"/>
        </w:rPr>
      </w:pPr>
      <w:r w:rsidRPr="002A134C">
        <w:rPr>
          <w:sz w:val="24"/>
          <w:szCs w:val="24"/>
        </w:rPr>
        <w:t xml:space="preserve">YAB is intended to be a job commitment. The YAB is a valuable growth opportunity for young adults and allows the Transitions ACR to make beneficial changes based on input from the Advisory Board. We expect that YAB Members conduct themselves professionally, and actively engage during calls and assignments. </w:t>
      </w:r>
    </w:p>
    <w:p w14:paraId="60FD7F8E" w14:textId="77777777" w:rsidR="002A134C" w:rsidRPr="002A134C" w:rsidRDefault="002A134C" w:rsidP="002A134C">
      <w:pPr>
        <w:rPr>
          <w:sz w:val="24"/>
          <w:szCs w:val="24"/>
        </w:rPr>
      </w:pPr>
      <w:r w:rsidRPr="002A134C">
        <w:rPr>
          <w:b/>
          <w:bCs/>
          <w:sz w:val="24"/>
          <w:szCs w:val="24"/>
          <w:u w:val="single"/>
        </w:rPr>
        <w:t>Member Commitment:</w:t>
      </w:r>
    </w:p>
    <w:p w14:paraId="7813617E" w14:textId="77777777" w:rsidR="002A134C" w:rsidRPr="002A134C" w:rsidRDefault="002A134C" w:rsidP="002A134C">
      <w:pPr>
        <w:numPr>
          <w:ilvl w:val="0"/>
          <w:numId w:val="3"/>
        </w:numPr>
        <w:rPr>
          <w:sz w:val="24"/>
          <w:szCs w:val="24"/>
        </w:rPr>
      </w:pPr>
      <w:r w:rsidRPr="002A134C">
        <w:rPr>
          <w:sz w:val="24"/>
          <w:szCs w:val="24"/>
        </w:rPr>
        <w:t>Commit to joining YAB for a minimum of 1 year from start point, and are expected to attend 10 out of the 12 calls (12 months)</w:t>
      </w:r>
    </w:p>
    <w:p w14:paraId="1A902918" w14:textId="77777777" w:rsidR="002A134C" w:rsidRPr="002A134C" w:rsidRDefault="002A134C" w:rsidP="002A134C">
      <w:pPr>
        <w:numPr>
          <w:ilvl w:val="0"/>
          <w:numId w:val="3"/>
        </w:numPr>
        <w:rPr>
          <w:sz w:val="24"/>
          <w:szCs w:val="24"/>
        </w:rPr>
      </w:pPr>
      <w:r w:rsidRPr="002A134C">
        <w:rPr>
          <w:sz w:val="24"/>
          <w:szCs w:val="24"/>
        </w:rPr>
        <w:t xml:space="preserve">Join a 2-hour call once a month through Zoom </w:t>
      </w:r>
      <w:proofErr w:type="gramStart"/>
      <w:r w:rsidRPr="002A134C">
        <w:rPr>
          <w:sz w:val="24"/>
          <w:szCs w:val="24"/>
        </w:rPr>
        <w:t>( calls</w:t>
      </w:r>
      <w:proofErr w:type="gramEnd"/>
      <w:r w:rsidRPr="002A134C">
        <w:rPr>
          <w:sz w:val="24"/>
          <w:szCs w:val="24"/>
        </w:rPr>
        <w:t xml:space="preserve"> between 8am and 7pm)</w:t>
      </w:r>
    </w:p>
    <w:p w14:paraId="27853D2F" w14:textId="77777777" w:rsidR="002A134C" w:rsidRPr="002A134C" w:rsidRDefault="002A134C" w:rsidP="002A134C">
      <w:pPr>
        <w:numPr>
          <w:ilvl w:val="0"/>
          <w:numId w:val="3"/>
        </w:numPr>
        <w:rPr>
          <w:sz w:val="24"/>
          <w:szCs w:val="24"/>
        </w:rPr>
      </w:pPr>
      <w:r w:rsidRPr="002A134C">
        <w:rPr>
          <w:sz w:val="24"/>
          <w:szCs w:val="24"/>
        </w:rPr>
        <w:t>Members should not miss more than 2 consecutive meetings in a row (2 months</w:t>
      </w:r>
    </w:p>
    <w:p w14:paraId="3D890825" w14:textId="77777777" w:rsidR="002A134C" w:rsidRPr="002A134C" w:rsidRDefault="002A134C" w:rsidP="002A134C">
      <w:pPr>
        <w:numPr>
          <w:ilvl w:val="0"/>
          <w:numId w:val="3"/>
        </w:numPr>
        <w:rPr>
          <w:sz w:val="24"/>
          <w:szCs w:val="24"/>
        </w:rPr>
      </w:pPr>
      <w:r w:rsidRPr="002A134C">
        <w:rPr>
          <w:sz w:val="24"/>
          <w:szCs w:val="24"/>
        </w:rPr>
        <w:t xml:space="preserve">Compensation rate is $30 an hour- extra work is available at certain points </w:t>
      </w:r>
    </w:p>
    <w:p w14:paraId="4D0A45A3" w14:textId="77777777" w:rsidR="002A134C" w:rsidRPr="002A134C" w:rsidRDefault="002A134C" w:rsidP="002A134C">
      <w:pPr>
        <w:numPr>
          <w:ilvl w:val="0"/>
          <w:numId w:val="3"/>
        </w:numPr>
        <w:rPr>
          <w:sz w:val="24"/>
          <w:szCs w:val="24"/>
        </w:rPr>
      </w:pPr>
      <w:r w:rsidRPr="002A134C">
        <w:rPr>
          <w:sz w:val="24"/>
          <w:szCs w:val="24"/>
        </w:rPr>
        <w:t xml:space="preserve">The YAB facilitator with supervision from the Operations manager have the right to end the membership of a participant </w:t>
      </w:r>
    </w:p>
    <w:p w14:paraId="1E1E6206" w14:textId="77777777" w:rsidR="002A134C" w:rsidRPr="002A134C" w:rsidRDefault="002A134C" w:rsidP="002A134C">
      <w:pPr>
        <w:rPr>
          <w:sz w:val="24"/>
          <w:szCs w:val="24"/>
        </w:rPr>
      </w:pPr>
      <w:r w:rsidRPr="002A134C">
        <w:rPr>
          <w:b/>
          <w:bCs/>
          <w:sz w:val="24"/>
          <w:szCs w:val="24"/>
          <w:u w:val="single"/>
        </w:rPr>
        <w:t>What will your role as a Youth Advisory Board Member look like?</w:t>
      </w:r>
    </w:p>
    <w:p w14:paraId="0EA33190" w14:textId="77777777" w:rsidR="002A134C" w:rsidRPr="002A134C" w:rsidRDefault="002A134C" w:rsidP="002A134C">
      <w:pPr>
        <w:numPr>
          <w:ilvl w:val="0"/>
          <w:numId w:val="4"/>
        </w:numPr>
        <w:rPr>
          <w:sz w:val="24"/>
          <w:szCs w:val="24"/>
        </w:rPr>
      </w:pPr>
      <w:r w:rsidRPr="002A134C">
        <w:rPr>
          <w:b/>
          <w:bCs/>
          <w:sz w:val="24"/>
          <w:szCs w:val="24"/>
        </w:rPr>
        <w:t>During conference calls, you will be asked to:</w:t>
      </w:r>
    </w:p>
    <w:p w14:paraId="25B10953" w14:textId="77777777" w:rsidR="002A134C" w:rsidRPr="002A134C" w:rsidRDefault="002A134C" w:rsidP="002A134C">
      <w:pPr>
        <w:numPr>
          <w:ilvl w:val="1"/>
          <w:numId w:val="4"/>
        </w:numPr>
        <w:rPr>
          <w:sz w:val="24"/>
          <w:szCs w:val="24"/>
        </w:rPr>
      </w:pPr>
      <w:r w:rsidRPr="002A134C">
        <w:rPr>
          <w:sz w:val="24"/>
          <w:szCs w:val="24"/>
        </w:rPr>
        <w:t>Share your personal experiences as a Young Adult with mental health conditions (to your comfort level)</w:t>
      </w:r>
    </w:p>
    <w:p w14:paraId="13BF8ED8" w14:textId="77777777" w:rsidR="002A134C" w:rsidRPr="002A134C" w:rsidRDefault="002A134C" w:rsidP="002A134C">
      <w:pPr>
        <w:numPr>
          <w:ilvl w:val="1"/>
          <w:numId w:val="4"/>
        </w:numPr>
        <w:rPr>
          <w:sz w:val="24"/>
          <w:szCs w:val="24"/>
        </w:rPr>
      </w:pPr>
      <w:r w:rsidRPr="002A134C">
        <w:rPr>
          <w:sz w:val="24"/>
          <w:szCs w:val="24"/>
        </w:rPr>
        <w:t>Share information regarding organizations/ events that support Young Adults with lived mental health experience in your area or nationally</w:t>
      </w:r>
    </w:p>
    <w:p w14:paraId="36D7B834" w14:textId="77777777" w:rsidR="002A134C" w:rsidRPr="002A134C" w:rsidRDefault="002A134C" w:rsidP="002A134C">
      <w:pPr>
        <w:numPr>
          <w:ilvl w:val="1"/>
          <w:numId w:val="4"/>
        </w:numPr>
        <w:rPr>
          <w:sz w:val="24"/>
          <w:szCs w:val="24"/>
        </w:rPr>
      </w:pPr>
      <w:r w:rsidRPr="002A134C">
        <w:rPr>
          <w:sz w:val="24"/>
          <w:szCs w:val="24"/>
        </w:rPr>
        <w:t xml:space="preserve">Turn your video cameras on, and mute microphones when not engaging (members should try to be visually present for most of the conference) </w:t>
      </w:r>
    </w:p>
    <w:p w14:paraId="34824DC9" w14:textId="575603AE" w:rsidR="002A134C" w:rsidRDefault="002A134C" w:rsidP="002A134C">
      <w:pPr>
        <w:rPr>
          <w:sz w:val="24"/>
          <w:szCs w:val="24"/>
        </w:rPr>
      </w:pPr>
    </w:p>
    <w:p w14:paraId="19D819DB" w14:textId="77777777" w:rsidR="002A134C" w:rsidRDefault="002A134C">
      <w:pPr>
        <w:rPr>
          <w:sz w:val="24"/>
          <w:szCs w:val="24"/>
        </w:rPr>
      </w:pPr>
      <w:r>
        <w:rPr>
          <w:sz w:val="24"/>
          <w:szCs w:val="24"/>
        </w:rPr>
        <w:br w:type="page"/>
      </w:r>
    </w:p>
    <w:p w14:paraId="47A31B2A" w14:textId="5CCEF134" w:rsidR="002A134C" w:rsidRDefault="002A134C" w:rsidP="002A134C">
      <w:pPr>
        <w:jc w:val="center"/>
        <w:rPr>
          <w:b/>
          <w:bCs/>
          <w:sz w:val="24"/>
          <w:szCs w:val="24"/>
        </w:rPr>
      </w:pPr>
      <w:r>
        <w:rPr>
          <w:b/>
          <w:bCs/>
          <w:sz w:val="24"/>
          <w:szCs w:val="24"/>
        </w:rPr>
        <w:lastRenderedPageBreak/>
        <w:t>Interview Questions</w:t>
      </w:r>
    </w:p>
    <w:p w14:paraId="0A083E19" w14:textId="7942EF43" w:rsidR="002A134C" w:rsidRDefault="002A134C" w:rsidP="002A134C">
      <w:pPr>
        <w:jc w:val="center"/>
        <w:rPr>
          <w:b/>
          <w:bCs/>
          <w:sz w:val="24"/>
          <w:szCs w:val="24"/>
        </w:rPr>
      </w:pPr>
    </w:p>
    <w:p w14:paraId="17F15261" w14:textId="5B16D791" w:rsidR="002A134C" w:rsidRDefault="002A134C" w:rsidP="002A134C">
      <w:pPr>
        <w:pStyle w:val="ListParagraph"/>
        <w:numPr>
          <w:ilvl w:val="0"/>
          <w:numId w:val="5"/>
        </w:numPr>
        <w:rPr>
          <w:sz w:val="24"/>
          <w:szCs w:val="24"/>
        </w:rPr>
      </w:pPr>
      <w:r w:rsidRPr="002A134C">
        <w:rPr>
          <w:sz w:val="24"/>
          <w:szCs w:val="24"/>
        </w:rPr>
        <w:t xml:space="preserve">Can you give me an example of how you have addressed diversity and inclusion in the </w:t>
      </w:r>
      <w:proofErr w:type="gramStart"/>
      <w:r w:rsidRPr="002A134C">
        <w:rPr>
          <w:sz w:val="24"/>
          <w:szCs w:val="24"/>
        </w:rPr>
        <w:t>School</w:t>
      </w:r>
      <w:proofErr w:type="gramEnd"/>
      <w:r w:rsidRPr="002A134C">
        <w:rPr>
          <w:sz w:val="24"/>
          <w:szCs w:val="24"/>
        </w:rPr>
        <w:t xml:space="preserve"> or the workplace? (</w:t>
      </w:r>
      <w:proofErr w:type="gramStart"/>
      <w:r w:rsidRPr="002A134C">
        <w:rPr>
          <w:sz w:val="24"/>
          <w:szCs w:val="24"/>
        </w:rPr>
        <w:t>I.e.</w:t>
      </w:r>
      <w:proofErr w:type="gramEnd"/>
      <w:r w:rsidRPr="002A134C">
        <w:rPr>
          <w:sz w:val="24"/>
          <w:szCs w:val="24"/>
        </w:rPr>
        <w:t xml:space="preserve"> Race, LGBTQ, religion, </w:t>
      </w:r>
      <w:proofErr w:type="spellStart"/>
      <w:r w:rsidRPr="002A134C">
        <w:rPr>
          <w:sz w:val="24"/>
          <w:szCs w:val="24"/>
        </w:rPr>
        <w:t>etc</w:t>
      </w:r>
      <w:proofErr w:type="spellEnd"/>
      <w:r w:rsidRPr="002A134C">
        <w:rPr>
          <w:sz w:val="24"/>
          <w:szCs w:val="24"/>
        </w:rPr>
        <w:t>)</w:t>
      </w:r>
    </w:p>
    <w:p w14:paraId="703F52CD" w14:textId="77777777" w:rsidR="002A134C" w:rsidRPr="002A134C" w:rsidRDefault="002A134C" w:rsidP="002A134C">
      <w:pPr>
        <w:pStyle w:val="ListParagraph"/>
        <w:numPr>
          <w:ilvl w:val="0"/>
          <w:numId w:val="5"/>
        </w:numPr>
        <w:rPr>
          <w:sz w:val="24"/>
          <w:szCs w:val="24"/>
        </w:rPr>
      </w:pPr>
      <w:r w:rsidRPr="002A134C">
        <w:rPr>
          <w:sz w:val="24"/>
          <w:szCs w:val="24"/>
        </w:rPr>
        <w:t xml:space="preserve">Could you talk about how your lived mental health experience shaped you as a person? </w:t>
      </w:r>
    </w:p>
    <w:p w14:paraId="6FE1EF7E" w14:textId="77777777" w:rsidR="002A134C" w:rsidRPr="002A134C" w:rsidRDefault="002A134C" w:rsidP="002A134C">
      <w:pPr>
        <w:pStyle w:val="ListParagraph"/>
        <w:numPr>
          <w:ilvl w:val="0"/>
          <w:numId w:val="5"/>
        </w:numPr>
        <w:rPr>
          <w:sz w:val="24"/>
          <w:szCs w:val="24"/>
        </w:rPr>
      </w:pPr>
      <w:r w:rsidRPr="002A134C">
        <w:rPr>
          <w:sz w:val="24"/>
          <w:szCs w:val="24"/>
        </w:rPr>
        <w:t xml:space="preserve">Give an example of a time where you had to work collaboratively with others? </w:t>
      </w:r>
    </w:p>
    <w:p w14:paraId="7272173F" w14:textId="77777777" w:rsidR="002A134C" w:rsidRPr="002A134C" w:rsidRDefault="002A134C" w:rsidP="002A134C">
      <w:pPr>
        <w:pStyle w:val="ListParagraph"/>
        <w:numPr>
          <w:ilvl w:val="0"/>
          <w:numId w:val="5"/>
        </w:numPr>
        <w:rPr>
          <w:sz w:val="24"/>
          <w:szCs w:val="24"/>
        </w:rPr>
      </w:pPr>
      <w:r w:rsidRPr="002A134C">
        <w:rPr>
          <w:sz w:val="24"/>
          <w:szCs w:val="24"/>
        </w:rPr>
        <w:t>What do you see as your strengths; and how do you see yourself contributing to the YAB?</w:t>
      </w:r>
    </w:p>
    <w:p w14:paraId="71A68CA2" w14:textId="77777777" w:rsidR="002A134C" w:rsidRPr="002A134C" w:rsidRDefault="002A134C" w:rsidP="002A134C">
      <w:pPr>
        <w:pStyle w:val="ListParagraph"/>
        <w:numPr>
          <w:ilvl w:val="0"/>
          <w:numId w:val="5"/>
        </w:numPr>
        <w:rPr>
          <w:sz w:val="24"/>
          <w:szCs w:val="24"/>
        </w:rPr>
      </w:pPr>
      <w:r w:rsidRPr="002A134C">
        <w:rPr>
          <w:sz w:val="24"/>
          <w:szCs w:val="24"/>
        </w:rPr>
        <w:t xml:space="preserve">Do you have prior experience working on an advisory board or a council, if so, could you tell us a little more about your experience? </w:t>
      </w:r>
    </w:p>
    <w:p w14:paraId="1658B2D1" w14:textId="26F1A700" w:rsidR="002A134C" w:rsidRDefault="002A134C" w:rsidP="002A134C">
      <w:pPr>
        <w:rPr>
          <w:sz w:val="24"/>
          <w:szCs w:val="24"/>
        </w:rPr>
      </w:pPr>
    </w:p>
    <w:p w14:paraId="1FA072DC" w14:textId="53AB0BC3" w:rsidR="002A134C" w:rsidRDefault="002A134C" w:rsidP="002A134C">
      <w:pPr>
        <w:rPr>
          <w:b/>
          <w:bCs/>
          <w:sz w:val="24"/>
          <w:szCs w:val="24"/>
        </w:rPr>
      </w:pPr>
      <w:r>
        <w:rPr>
          <w:b/>
          <w:bCs/>
          <w:sz w:val="24"/>
          <w:szCs w:val="24"/>
        </w:rPr>
        <w:t>Back-up Questions</w:t>
      </w:r>
    </w:p>
    <w:p w14:paraId="57CD1E15" w14:textId="77777777" w:rsidR="002A134C" w:rsidRPr="002A134C" w:rsidRDefault="002A134C" w:rsidP="002A134C">
      <w:pPr>
        <w:pStyle w:val="ListParagraph"/>
        <w:numPr>
          <w:ilvl w:val="0"/>
          <w:numId w:val="6"/>
        </w:numPr>
        <w:rPr>
          <w:sz w:val="24"/>
          <w:szCs w:val="24"/>
        </w:rPr>
      </w:pPr>
      <w:r w:rsidRPr="002A134C">
        <w:rPr>
          <w:sz w:val="24"/>
          <w:szCs w:val="24"/>
        </w:rPr>
        <w:t xml:space="preserve">Give me an example of a work-related challenge and how you handled it? </w:t>
      </w:r>
    </w:p>
    <w:p w14:paraId="7307F5E0" w14:textId="77777777" w:rsidR="002A134C" w:rsidRPr="002A134C" w:rsidRDefault="002A134C" w:rsidP="002A134C">
      <w:pPr>
        <w:pStyle w:val="ListParagraph"/>
        <w:numPr>
          <w:ilvl w:val="0"/>
          <w:numId w:val="6"/>
        </w:numPr>
        <w:rPr>
          <w:sz w:val="24"/>
          <w:szCs w:val="24"/>
        </w:rPr>
      </w:pPr>
      <w:r w:rsidRPr="002A134C">
        <w:rPr>
          <w:sz w:val="24"/>
          <w:szCs w:val="24"/>
        </w:rPr>
        <w:t>What makes our Center's mission meaningful for you?</w:t>
      </w:r>
    </w:p>
    <w:p w14:paraId="137081F2" w14:textId="77777777" w:rsidR="002A134C" w:rsidRPr="002A134C" w:rsidRDefault="002A134C" w:rsidP="002A134C">
      <w:pPr>
        <w:pStyle w:val="ListParagraph"/>
        <w:numPr>
          <w:ilvl w:val="0"/>
          <w:numId w:val="6"/>
        </w:numPr>
        <w:rPr>
          <w:sz w:val="24"/>
          <w:szCs w:val="24"/>
        </w:rPr>
      </w:pPr>
      <w:r w:rsidRPr="002A134C">
        <w:rPr>
          <w:sz w:val="24"/>
          <w:szCs w:val="24"/>
        </w:rPr>
        <w:t xml:space="preserve">Describe your experience with research. </w:t>
      </w:r>
    </w:p>
    <w:p w14:paraId="1D15A88B" w14:textId="62EF8F12" w:rsidR="002A134C" w:rsidRDefault="002A134C" w:rsidP="002A134C">
      <w:pPr>
        <w:rPr>
          <w:sz w:val="24"/>
          <w:szCs w:val="24"/>
        </w:rPr>
      </w:pPr>
    </w:p>
    <w:p w14:paraId="1B5096AF" w14:textId="0DDD8954" w:rsidR="002A134C" w:rsidRPr="002A134C" w:rsidRDefault="002A134C" w:rsidP="002A134C">
      <w:pPr>
        <w:rPr>
          <w:sz w:val="24"/>
          <w:szCs w:val="24"/>
        </w:rPr>
      </w:pPr>
      <w:r>
        <w:rPr>
          <w:sz w:val="24"/>
          <w:szCs w:val="24"/>
        </w:rPr>
        <w:t xml:space="preserve">Thank you for joining today! </w:t>
      </w:r>
      <w:proofErr w:type="gramStart"/>
      <w:r>
        <w:rPr>
          <w:sz w:val="24"/>
          <w:szCs w:val="24"/>
        </w:rPr>
        <w:t>We’ll</w:t>
      </w:r>
      <w:proofErr w:type="gramEnd"/>
      <w:r>
        <w:rPr>
          <w:sz w:val="24"/>
          <w:szCs w:val="24"/>
        </w:rPr>
        <w:t xml:space="preserve"> be making decisions within the next week! </w:t>
      </w:r>
    </w:p>
    <w:sectPr w:rsidR="002A134C" w:rsidRPr="002A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764"/>
    <w:multiLevelType w:val="hybridMultilevel"/>
    <w:tmpl w:val="D7CC6704"/>
    <w:lvl w:ilvl="0" w:tplc="6F0C8D4E">
      <w:start w:val="1"/>
      <w:numFmt w:val="bullet"/>
      <w:lvlText w:val=""/>
      <w:lvlJc w:val="left"/>
      <w:pPr>
        <w:tabs>
          <w:tab w:val="num" w:pos="720"/>
        </w:tabs>
        <w:ind w:left="720" w:hanging="360"/>
      </w:pPr>
      <w:rPr>
        <w:rFonts w:ascii="Symbol" w:hAnsi="Symbol" w:hint="default"/>
      </w:rPr>
    </w:lvl>
    <w:lvl w:ilvl="1" w:tplc="50D8EE5A" w:tentative="1">
      <w:start w:val="1"/>
      <w:numFmt w:val="bullet"/>
      <w:lvlText w:val=""/>
      <w:lvlJc w:val="left"/>
      <w:pPr>
        <w:tabs>
          <w:tab w:val="num" w:pos="1440"/>
        </w:tabs>
        <w:ind w:left="1440" w:hanging="360"/>
      </w:pPr>
      <w:rPr>
        <w:rFonts w:ascii="Symbol" w:hAnsi="Symbol" w:hint="default"/>
      </w:rPr>
    </w:lvl>
    <w:lvl w:ilvl="2" w:tplc="AFB65480" w:tentative="1">
      <w:start w:val="1"/>
      <w:numFmt w:val="bullet"/>
      <w:lvlText w:val=""/>
      <w:lvlJc w:val="left"/>
      <w:pPr>
        <w:tabs>
          <w:tab w:val="num" w:pos="2160"/>
        </w:tabs>
        <w:ind w:left="2160" w:hanging="360"/>
      </w:pPr>
      <w:rPr>
        <w:rFonts w:ascii="Symbol" w:hAnsi="Symbol" w:hint="default"/>
      </w:rPr>
    </w:lvl>
    <w:lvl w:ilvl="3" w:tplc="15FA84D2" w:tentative="1">
      <w:start w:val="1"/>
      <w:numFmt w:val="bullet"/>
      <w:lvlText w:val=""/>
      <w:lvlJc w:val="left"/>
      <w:pPr>
        <w:tabs>
          <w:tab w:val="num" w:pos="2880"/>
        </w:tabs>
        <w:ind w:left="2880" w:hanging="360"/>
      </w:pPr>
      <w:rPr>
        <w:rFonts w:ascii="Symbol" w:hAnsi="Symbol" w:hint="default"/>
      </w:rPr>
    </w:lvl>
    <w:lvl w:ilvl="4" w:tplc="D5F21ED4" w:tentative="1">
      <w:start w:val="1"/>
      <w:numFmt w:val="bullet"/>
      <w:lvlText w:val=""/>
      <w:lvlJc w:val="left"/>
      <w:pPr>
        <w:tabs>
          <w:tab w:val="num" w:pos="3600"/>
        </w:tabs>
        <w:ind w:left="3600" w:hanging="360"/>
      </w:pPr>
      <w:rPr>
        <w:rFonts w:ascii="Symbol" w:hAnsi="Symbol" w:hint="default"/>
      </w:rPr>
    </w:lvl>
    <w:lvl w:ilvl="5" w:tplc="23CEDD16" w:tentative="1">
      <w:start w:val="1"/>
      <w:numFmt w:val="bullet"/>
      <w:lvlText w:val=""/>
      <w:lvlJc w:val="left"/>
      <w:pPr>
        <w:tabs>
          <w:tab w:val="num" w:pos="4320"/>
        </w:tabs>
        <w:ind w:left="4320" w:hanging="360"/>
      </w:pPr>
      <w:rPr>
        <w:rFonts w:ascii="Symbol" w:hAnsi="Symbol" w:hint="default"/>
      </w:rPr>
    </w:lvl>
    <w:lvl w:ilvl="6" w:tplc="350A2088" w:tentative="1">
      <w:start w:val="1"/>
      <w:numFmt w:val="bullet"/>
      <w:lvlText w:val=""/>
      <w:lvlJc w:val="left"/>
      <w:pPr>
        <w:tabs>
          <w:tab w:val="num" w:pos="5040"/>
        </w:tabs>
        <w:ind w:left="5040" w:hanging="360"/>
      </w:pPr>
      <w:rPr>
        <w:rFonts w:ascii="Symbol" w:hAnsi="Symbol" w:hint="default"/>
      </w:rPr>
    </w:lvl>
    <w:lvl w:ilvl="7" w:tplc="5A0E61E6" w:tentative="1">
      <w:start w:val="1"/>
      <w:numFmt w:val="bullet"/>
      <w:lvlText w:val=""/>
      <w:lvlJc w:val="left"/>
      <w:pPr>
        <w:tabs>
          <w:tab w:val="num" w:pos="5760"/>
        </w:tabs>
        <w:ind w:left="5760" w:hanging="360"/>
      </w:pPr>
      <w:rPr>
        <w:rFonts w:ascii="Symbol" w:hAnsi="Symbol" w:hint="default"/>
      </w:rPr>
    </w:lvl>
    <w:lvl w:ilvl="8" w:tplc="478E7CA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C119E8"/>
    <w:multiLevelType w:val="hybridMultilevel"/>
    <w:tmpl w:val="258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E20A5"/>
    <w:multiLevelType w:val="hybridMultilevel"/>
    <w:tmpl w:val="32D216DA"/>
    <w:lvl w:ilvl="0" w:tplc="1918123E">
      <w:start w:val="1"/>
      <w:numFmt w:val="bullet"/>
      <w:lvlText w:val="•"/>
      <w:lvlJc w:val="left"/>
      <w:pPr>
        <w:tabs>
          <w:tab w:val="num" w:pos="720"/>
        </w:tabs>
        <w:ind w:left="720" w:hanging="360"/>
      </w:pPr>
      <w:rPr>
        <w:rFonts w:ascii="Arial" w:hAnsi="Arial" w:hint="default"/>
      </w:rPr>
    </w:lvl>
    <w:lvl w:ilvl="1" w:tplc="29B681C6" w:tentative="1">
      <w:start w:val="1"/>
      <w:numFmt w:val="bullet"/>
      <w:lvlText w:val="•"/>
      <w:lvlJc w:val="left"/>
      <w:pPr>
        <w:tabs>
          <w:tab w:val="num" w:pos="1440"/>
        </w:tabs>
        <w:ind w:left="1440" w:hanging="360"/>
      </w:pPr>
      <w:rPr>
        <w:rFonts w:ascii="Arial" w:hAnsi="Arial" w:hint="default"/>
      </w:rPr>
    </w:lvl>
    <w:lvl w:ilvl="2" w:tplc="F084999E" w:tentative="1">
      <w:start w:val="1"/>
      <w:numFmt w:val="bullet"/>
      <w:lvlText w:val="•"/>
      <w:lvlJc w:val="left"/>
      <w:pPr>
        <w:tabs>
          <w:tab w:val="num" w:pos="2160"/>
        </w:tabs>
        <w:ind w:left="2160" w:hanging="360"/>
      </w:pPr>
      <w:rPr>
        <w:rFonts w:ascii="Arial" w:hAnsi="Arial" w:hint="default"/>
      </w:rPr>
    </w:lvl>
    <w:lvl w:ilvl="3" w:tplc="C45A48D6" w:tentative="1">
      <w:start w:val="1"/>
      <w:numFmt w:val="bullet"/>
      <w:lvlText w:val="•"/>
      <w:lvlJc w:val="left"/>
      <w:pPr>
        <w:tabs>
          <w:tab w:val="num" w:pos="2880"/>
        </w:tabs>
        <w:ind w:left="2880" w:hanging="360"/>
      </w:pPr>
      <w:rPr>
        <w:rFonts w:ascii="Arial" w:hAnsi="Arial" w:hint="default"/>
      </w:rPr>
    </w:lvl>
    <w:lvl w:ilvl="4" w:tplc="A6FCB95A" w:tentative="1">
      <w:start w:val="1"/>
      <w:numFmt w:val="bullet"/>
      <w:lvlText w:val="•"/>
      <w:lvlJc w:val="left"/>
      <w:pPr>
        <w:tabs>
          <w:tab w:val="num" w:pos="3600"/>
        </w:tabs>
        <w:ind w:left="3600" w:hanging="360"/>
      </w:pPr>
      <w:rPr>
        <w:rFonts w:ascii="Arial" w:hAnsi="Arial" w:hint="default"/>
      </w:rPr>
    </w:lvl>
    <w:lvl w:ilvl="5" w:tplc="1FCE855A" w:tentative="1">
      <w:start w:val="1"/>
      <w:numFmt w:val="bullet"/>
      <w:lvlText w:val="•"/>
      <w:lvlJc w:val="left"/>
      <w:pPr>
        <w:tabs>
          <w:tab w:val="num" w:pos="4320"/>
        </w:tabs>
        <w:ind w:left="4320" w:hanging="360"/>
      </w:pPr>
      <w:rPr>
        <w:rFonts w:ascii="Arial" w:hAnsi="Arial" w:hint="default"/>
      </w:rPr>
    </w:lvl>
    <w:lvl w:ilvl="6" w:tplc="718EDBD8" w:tentative="1">
      <w:start w:val="1"/>
      <w:numFmt w:val="bullet"/>
      <w:lvlText w:val="•"/>
      <w:lvlJc w:val="left"/>
      <w:pPr>
        <w:tabs>
          <w:tab w:val="num" w:pos="5040"/>
        </w:tabs>
        <w:ind w:left="5040" w:hanging="360"/>
      </w:pPr>
      <w:rPr>
        <w:rFonts w:ascii="Arial" w:hAnsi="Arial" w:hint="default"/>
      </w:rPr>
    </w:lvl>
    <w:lvl w:ilvl="7" w:tplc="98DCC2D8" w:tentative="1">
      <w:start w:val="1"/>
      <w:numFmt w:val="bullet"/>
      <w:lvlText w:val="•"/>
      <w:lvlJc w:val="left"/>
      <w:pPr>
        <w:tabs>
          <w:tab w:val="num" w:pos="5760"/>
        </w:tabs>
        <w:ind w:left="5760" w:hanging="360"/>
      </w:pPr>
      <w:rPr>
        <w:rFonts w:ascii="Arial" w:hAnsi="Arial" w:hint="default"/>
      </w:rPr>
    </w:lvl>
    <w:lvl w:ilvl="8" w:tplc="675C95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82436E"/>
    <w:multiLevelType w:val="hybridMultilevel"/>
    <w:tmpl w:val="1F484FFE"/>
    <w:lvl w:ilvl="0" w:tplc="27FEA670">
      <w:start w:val="1"/>
      <w:numFmt w:val="bullet"/>
      <w:lvlText w:val=""/>
      <w:lvlJc w:val="left"/>
      <w:pPr>
        <w:tabs>
          <w:tab w:val="num" w:pos="720"/>
        </w:tabs>
        <w:ind w:left="720" w:hanging="360"/>
      </w:pPr>
      <w:rPr>
        <w:rFonts w:ascii="Symbol" w:hAnsi="Symbol" w:hint="default"/>
      </w:rPr>
    </w:lvl>
    <w:lvl w:ilvl="1" w:tplc="C22A5C30">
      <w:numFmt w:val="bullet"/>
      <w:lvlText w:val="o"/>
      <w:lvlJc w:val="left"/>
      <w:pPr>
        <w:tabs>
          <w:tab w:val="num" w:pos="1440"/>
        </w:tabs>
        <w:ind w:left="1440" w:hanging="360"/>
      </w:pPr>
      <w:rPr>
        <w:rFonts w:ascii="Courier New" w:hAnsi="Courier New" w:hint="default"/>
      </w:rPr>
    </w:lvl>
    <w:lvl w:ilvl="2" w:tplc="1CE03E70" w:tentative="1">
      <w:start w:val="1"/>
      <w:numFmt w:val="bullet"/>
      <w:lvlText w:val=""/>
      <w:lvlJc w:val="left"/>
      <w:pPr>
        <w:tabs>
          <w:tab w:val="num" w:pos="2160"/>
        </w:tabs>
        <w:ind w:left="2160" w:hanging="360"/>
      </w:pPr>
      <w:rPr>
        <w:rFonts w:ascii="Symbol" w:hAnsi="Symbol" w:hint="default"/>
      </w:rPr>
    </w:lvl>
    <w:lvl w:ilvl="3" w:tplc="B5620DDA" w:tentative="1">
      <w:start w:val="1"/>
      <w:numFmt w:val="bullet"/>
      <w:lvlText w:val=""/>
      <w:lvlJc w:val="left"/>
      <w:pPr>
        <w:tabs>
          <w:tab w:val="num" w:pos="2880"/>
        </w:tabs>
        <w:ind w:left="2880" w:hanging="360"/>
      </w:pPr>
      <w:rPr>
        <w:rFonts w:ascii="Symbol" w:hAnsi="Symbol" w:hint="default"/>
      </w:rPr>
    </w:lvl>
    <w:lvl w:ilvl="4" w:tplc="E536D3FA" w:tentative="1">
      <w:start w:val="1"/>
      <w:numFmt w:val="bullet"/>
      <w:lvlText w:val=""/>
      <w:lvlJc w:val="left"/>
      <w:pPr>
        <w:tabs>
          <w:tab w:val="num" w:pos="3600"/>
        </w:tabs>
        <w:ind w:left="3600" w:hanging="360"/>
      </w:pPr>
      <w:rPr>
        <w:rFonts w:ascii="Symbol" w:hAnsi="Symbol" w:hint="default"/>
      </w:rPr>
    </w:lvl>
    <w:lvl w:ilvl="5" w:tplc="B3E014E2" w:tentative="1">
      <w:start w:val="1"/>
      <w:numFmt w:val="bullet"/>
      <w:lvlText w:val=""/>
      <w:lvlJc w:val="left"/>
      <w:pPr>
        <w:tabs>
          <w:tab w:val="num" w:pos="4320"/>
        </w:tabs>
        <w:ind w:left="4320" w:hanging="360"/>
      </w:pPr>
      <w:rPr>
        <w:rFonts w:ascii="Symbol" w:hAnsi="Symbol" w:hint="default"/>
      </w:rPr>
    </w:lvl>
    <w:lvl w:ilvl="6" w:tplc="6038D1B8" w:tentative="1">
      <w:start w:val="1"/>
      <w:numFmt w:val="bullet"/>
      <w:lvlText w:val=""/>
      <w:lvlJc w:val="left"/>
      <w:pPr>
        <w:tabs>
          <w:tab w:val="num" w:pos="5040"/>
        </w:tabs>
        <w:ind w:left="5040" w:hanging="360"/>
      </w:pPr>
      <w:rPr>
        <w:rFonts w:ascii="Symbol" w:hAnsi="Symbol" w:hint="default"/>
      </w:rPr>
    </w:lvl>
    <w:lvl w:ilvl="7" w:tplc="1804A928" w:tentative="1">
      <w:start w:val="1"/>
      <w:numFmt w:val="bullet"/>
      <w:lvlText w:val=""/>
      <w:lvlJc w:val="left"/>
      <w:pPr>
        <w:tabs>
          <w:tab w:val="num" w:pos="5760"/>
        </w:tabs>
        <w:ind w:left="5760" w:hanging="360"/>
      </w:pPr>
      <w:rPr>
        <w:rFonts w:ascii="Symbol" w:hAnsi="Symbol" w:hint="default"/>
      </w:rPr>
    </w:lvl>
    <w:lvl w:ilvl="8" w:tplc="CE62456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20F04C5"/>
    <w:multiLevelType w:val="hybridMultilevel"/>
    <w:tmpl w:val="784EA75C"/>
    <w:lvl w:ilvl="0" w:tplc="EF124FE0">
      <w:start w:val="1"/>
      <w:numFmt w:val="bullet"/>
      <w:lvlText w:val="•"/>
      <w:lvlJc w:val="left"/>
      <w:pPr>
        <w:tabs>
          <w:tab w:val="num" w:pos="720"/>
        </w:tabs>
        <w:ind w:left="720" w:hanging="360"/>
      </w:pPr>
      <w:rPr>
        <w:rFonts w:ascii="Arial" w:hAnsi="Arial" w:hint="default"/>
      </w:rPr>
    </w:lvl>
    <w:lvl w:ilvl="1" w:tplc="D256AE3C" w:tentative="1">
      <w:start w:val="1"/>
      <w:numFmt w:val="bullet"/>
      <w:lvlText w:val="•"/>
      <w:lvlJc w:val="left"/>
      <w:pPr>
        <w:tabs>
          <w:tab w:val="num" w:pos="1440"/>
        </w:tabs>
        <w:ind w:left="1440" w:hanging="360"/>
      </w:pPr>
      <w:rPr>
        <w:rFonts w:ascii="Arial" w:hAnsi="Arial" w:hint="default"/>
      </w:rPr>
    </w:lvl>
    <w:lvl w:ilvl="2" w:tplc="ADC6F9EC" w:tentative="1">
      <w:start w:val="1"/>
      <w:numFmt w:val="bullet"/>
      <w:lvlText w:val="•"/>
      <w:lvlJc w:val="left"/>
      <w:pPr>
        <w:tabs>
          <w:tab w:val="num" w:pos="2160"/>
        </w:tabs>
        <w:ind w:left="2160" w:hanging="360"/>
      </w:pPr>
      <w:rPr>
        <w:rFonts w:ascii="Arial" w:hAnsi="Arial" w:hint="default"/>
      </w:rPr>
    </w:lvl>
    <w:lvl w:ilvl="3" w:tplc="559C9E02" w:tentative="1">
      <w:start w:val="1"/>
      <w:numFmt w:val="bullet"/>
      <w:lvlText w:val="•"/>
      <w:lvlJc w:val="left"/>
      <w:pPr>
        <w:tabs>
          <w:tab w:val="num" w:pos="2880"/>
        </w:tabs>
        <w:ind w:left="2880" w:hanging="360"/>
      </w:pPr>
      <w:rPr>
        <w:rFonts w:ascii="Arial" w:hAnsi="Arial" w:hint="default"/>
      </w:rPr>
    </w:lvl>
    <w:lvl w:ilvl="4" w:tplc="5400EE54" w:tentative="1">
      <w:start w:val="1"/>
      <w:numFmt w:val="bullet"/>
      <w:lvlText w:val="•"/>
      <w:lvlJc w:val="left"/>
      <w:pPr>
        <w:tabs>
          <w:tab w:val="num" w:pos="3600"/>
        </w:tabs>
        <w:ind w:left="3600" w:hanging="360"/>
      </w:pPr>
      <w:rPr>
        <w:rFonts w:ascii="Arial" w:hAnsi="Arial" w:hint="default"/>
      </w:rPr>
    </w:lvl>
    <w:lvl w:ilvl="5" w:tplc="AAE2353A" w:tentative="1">
      <w:start w:val="1"/>
      <w:numFmt w:val="bullet"/>
      <w:lvlText w:val="•"/>
      <w:lvlJc w:val="left"/>
      <w:pPr>
        <w:tabs>
          <w:tab w:val="num" w:pos="4320"/>
        </w:tabs>
        <w:ind w:left="4320" w:hanging="360"/>
      </w:pPr>
      <w:rPr>
        <w:rFonts w:ascii="Arial" w:hAnsi="Arial" w:hint="default"/>
      </w:rPr>
    </w:lvl>
    <w:lvl w:ilvl="6" w:tplc="38CC69B0" w:tentative="1">
      <w:start w:val="1"/>
      <w:numFmt w:val="bullet"/>
      <w:lvlText w:val="•"/>
      <w:lvlJc w:val="left"/>
      <w:pPr>
        <w:tabs>
          <w:tab w:val="num" w:pos="5040"/>
        </w:tabs>
        <w:ind w:left="5040" w:hanging="360"/>
      </w:pPr>
      <w:rPr>
        <w:rFonts w:ascii="Arial" w:hAnsi="Arial" w:hint="default"/>
      </w:rPr>
    </w:lvl>
    <w:lvl w:ilvl="7" w:tplc="EE328852" w:tentative="1">
      <w:start w:val="1"/>
      <w:numFmt w:val="bullet"/>
      <w:lvlText w:val="•"/>
      <w:lvlJc w:val="left"/>
      <w:pPr>
        <w:tabs>
          <w:tab w:val="num" w:pos="5760"/>
        </w:tabs>
        <w:ind w:left="5760" w:hanging="360"/>
      </w:pPr>
      <w:rPr>
        <w:rFonts w:ascii="Arial" w:hAnsi="Arial" w:hint="default"/>
      </w:rPr>
    </w:lvl>
    <w:lvl w:ilvl="8" w:tplc="38CC6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AB07E97"/>
    <w:multiLevelType w:val="hybridMultilevel"/>
    <w:tmpl w:val="74DEC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508D3"/>
    <w:multiLevelType w:val="hybridMultilevel"/>
    <w:tmpl w:val="864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15414">
    <w:abstractNumId w:val="5"/>
  </w:num>
  <w:num w:numId="2" w16cid:durableId="1726679461">
    <w:abstractNumId w:val="4"/>
  </w:num>
  <w:num w:numId="3" w16cid:durableId="750278800">
    <w:abstractNumId w:val="0"/>
  </w:num>
  <w:num w:numId="4" w16cid:durableId="1362896872">
    <w:abstractNumId w:val="3"/>
  </w:num>
  <w:num w:numId="5" w16cid:durableId="2077437024">
    <w:abstractNumId w:val="1"/>
  </w:num>
  <w:num w:numId="6" w16cid:durableId="1053038843">
    <w:abstractNumId w:val="6"/>
  </w:num>
  <w:num w:numId="7" w16cid:durableId="73605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C"/>
    <w:rsid w:val="002A134C"/>
    <w:rsid w:val="004F0A38"/>
    <w:rsid w:val="008B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2D08"/>
  <w15:chartTrackingRefBased/>
  <w15:docId w15:val="{35A0EDD4-A89B-438B-AA99-5BC0DC58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765">
      <w:bodyDiv w:val="1"/>
      <w:marLeft w:val="0"/>
      <w:marRight w:val="0"/>
      <w:marTop w:val="0"/>
      <w:marBottom w:val="0"/>
      <w:divBdr>
        <w:top w:val="none" w:sz="0" w:space="0" w:color="auto"/>
        <w:left w:val="none" w:sz="0" w:space="0" w:color="auto"/>
        <w:bottom w:val="none" w:sz="0" w:space="0" w:color="auto"/>
        <w:right w:val="none" w:sz="0" w:space="0" w:color="auto"/>
      </w:divBdr>
    </w:div>
    <w:div w:id="150146469">
      <w:bodyDiv w:val="1"/>
      <w:marLeft w:val="0"/>
      <w:marRight w:val="0"/>
      <w:marTop w:val="0"/>
      <w:marBottom w:val="0"/>
      <w:divBdr>
        <w:top w:val="none" w:sz="0" w:space="0" w:color="auto"/>
        <w:left w:val="none" w:sz="0" w:space="0" w:color="auto"/>
        <w:bottom w:val="none" w:sz="0" w:space="0" w:color="auto"/>
        <w:right w:val="none" w:sz="0" w:space="0" w:color="auto"/>
      </w:divBdr>
      <w:divsChild>
        <w:div w:id="1985546781">
          <w:marLeft w:val="547"/>
          <w:marRight w:val="0"/>
          <w:marTop w:val="0"/>
          <w:marBottom w:val="0"/>
          <w:divBdr>
            <w:top w:val="none" w:sz="0" w:space="0" w:color="auto"/>
            <w:left w:val="none" w:sz="0" w:space="0" w:color="auto"/>
            <w:bottom w:val="none" w:sz="0" w:space="0" w:color="auto"/>
            <w:right w:val="none" w:sz="0" w:space="0" w:color="auto"/>
          </w:divBdr>
        </w:div>
        <w:div w:id="1033766801">
          <w:marLeft w:val="547"/>
          <w:marRight w:val="0"/>
          <w:marTop w:val="0"/>
          <w:marBottom w:val="0"/>
          <w:divBdr>
            <w:top w:val="none" w:sz="0" w:space="0" w:color="auto"/>
            <w:left w:val="none" w:sz="0" w:space="0" w:color="auto"/>
            <w:bottom w:val="none" w:sz="0" w:space="0" w:color="auto"/>
            <w:right w:val="none" w:sz="0" w:space="0" w:color="auto"/>
          </w:divBdr>
        </w:div>
        <w:div w:id="188761176">
          <w:marLeft w:val="547"/>
          <w:marRight w:val="0"/>
          <w:marTop w:val="0"/>
          <w:marBottom w:val="0"/>
          <w:divBdr>
            <w:top w:val="none" w:sz="0" w:space="0" w:color="auto"/>
            <w:left w:val="none" w:sz="0" w:space="0" w:color="auto"/>
            <w:bottom w:val="none" w:sz="0" w:space="0" w:color="auto"/>
            <w:right w:val="none" w:sz="0" w:space="0" w:color="auto"/>
          </w:divBdr>
        </w:div>
        <w:div w:id="1041395563">
          <w:marLeft w:val="547"/>
          <w:marRight w:val="0"/>
          <w:marTop w:val="0"/>
          <w:marBottom w:val="0"/>
          <w:divBdr>
            <w:top w:val="none" w:sz="0" w:space="0" w:color="auto"/>
            <w:left w:val="none" w:sz="0" w:space="0" w:color="auto"/>
            <w:bottom w:val="none" w:sz="0" w:space="0" w:color="auto"/>
            <w:right w:val="none" w:sz="0" w:space="0" w:color="auto"/>
          </w:divBdr>
        </w:div>
        <w:div w:id="869955476">
          <w:marLeft w:val="547"/>
          <w:marRight w:val="0"/>
          <w:marTop w:val="0"/>
          <w:marBottom w:val="0"/>
          <w:divBdr>
            <w:top w:val="none" w:sz="0" w:space="0" w:color="auto"/>
            <w:left w:val="none" w:sz="0" w:space="0" w:color="auto"/>
            <w:bottom w:val="none" w:sz="0" w:space="0" w:color="auto"/>
            <w:right w:val="none" w:sz="0" w:space="0" w:color="auto"/>
          </w:divBdr>
        </w:div>
        <w:div w:id="1971858099">
          <w:marLeft w:val="547"/>
          <w:marRight w:val="0"/>
          <w:marTop w:val="0"/>
          <w:marBottom w:val="0"/>
          <w:divBdr>
            <w:top w:val="none" w:sz="0" w:space="0" w:color="auto"/>
            <w:left w:val="none" w:sz="0" w:space="0" w:color="auto"/>
            <w:bottom w:val="none" w:sz="0" w:space="0" w:color="auto"/>
            <w:right w:val="none" w:sz="0" w:space="0" w:color="auto"/>
          </w:divBdr>
        </w:div>
        <w:div w:id="1588224524">
          <w:marLeft w:val="1166"/>
          <w:marRight w:val="0"/>
          <w:marTop w:val="0"/>
          <w:marBottom w:val="0"/>
          <w:divBdr>
            <w:top w:val="none" w:sz="0" w:space="0" w:color="auto"/>
            <w:left w:val="none" w:sz="0" w:space="0" w:color="auto"/>
            <w:bottom w:val="none" w:sz="0" w:space="0" w:color="auto"/>
            <w:right w:val="none" w:sz="0" w:space="0" w:color="auto"/>
          </w:divBdr>
        </w:div>
        <w:div w:id="1823541402">
          <w:marLeft w:val="1166"/>
          <w:marRight w:val="0"/>
          <w:marTop w:val="0"/>
          <w:marBottom w:val="0"/>
          <w:divBdr>
            <w:top w:val="none" w:sz="0" w:space="0" w:color="auto"/>
            <w:left w:val="none" w:sz="0" w:space="0" w:color="auto"/>
            <w:bottom w:val="none" w:sz="0" w:space="0" w:color="auto"/>
            <w:right w:val="none" w:sz="0" w:space="0" w:color="auto"/>
          </w:divBdr>
        </w:div>
        <w:div w:id="900478009">
          <w:marLeft w:val="1166"/>
          <w:marRight w:val="0"/>
          <w:marTop w:val="0"/>
          <w:marBottom w:val="0"/>
          <w:divBdr>
            <w:top w:val="none" w:sz="0" w:space="0" w:color="auto"/>
            <w:left w:val="none" w:sz="0" w:space="0" w:color="auto"/>
            <w:bottom w:val="none" w:sz="0" w:space="0" w:color="auto"/>
            <w:right w:val="none" w:sz="0" w:space="0" w:color="auto"/>
          </w:divBdr>
        </w:div>
      </w:divsChild>
    </w:div>
    <w:div w:id="221529552">
      <w:bodyDiv w:val="1"/>
      <w:marLeft w:val="0"/>
      <w:marRight w:val="0"/>
      <w:marTop w:val="0"/>
      <w:marBottom w:val="0"/>
      <w:divBdr>
        <w:top w:val="none" w:sz="0" w:space="0" w:color="auto"/>
        <w:left w:val="none" w:sz="0" w:space="0" w:color="auto"/>
        <w:bottom w:val="none" w:sz="0" w:space="0" w:color="auto"/>
        <w:right w:val="none" w:sz="0" w:space="0" w:color="auto"/>
      </w:divBdr>
    </w:div>
    <w:div w:id="383717135">
      <w:bodyDiv w:val="1"/>
      <w:marLeft w:val="0"/>
      <w:marRight w:val="0"/>
      <w:marTop w:val="0"/>
      <w:marBottom w:val="0"/>
      <w:divBdr>
        <w:top w:val="none" w:sz="0" w:space="0" w:color="auto"/>
        <w:left w:val="none" w:sz="0" w:space="0" w:color="auto"/>
        <w:bottom w:val="none" w:sz="0" w:space="0" w:color="auto"/>
        <w:right w:val="none" w:sz="0" w:space="0" w:color="auto"/>
      </w:divBdr>
    </w:div>
    <w:div w:id="714043124">
      <w:bodyDiv w:val="1"/>
      <w:marLeft w:val="0"/>
      <w:marRight w:val="0"/>
      <w:marTop w:val="0"/>
      <w:marBottom w:val="0"/>
      <w:divBdr>
        <w:top w:val="none" w:sz="0" w:space="0" w:color="auto"/>
        <w:left w:val="none" w:sz="0" w:space="0" w:color="auto"/>
        <w:bottom w:val="none" w:sz="0" w:space="0" w:color="auto"/>
        <w:right w:val="none" w:sz="0" w:space="0" w:color="auto"/>
      </w:divBdr>
      <w:divsChild>
        <w:div w:id="712122555">
          <w:marLeft w:val="446"/>
          <w:marRight w:val="0"/>
          <w:marTop w:val="0"/>
          <w:marBottom w:val="0"/>
          <w:divBdr>
            <w:top w:val="none" w:sz="0" w:space="0" w:color="auto"/>
            <w:left w:val="none" w:sz="0" w:space="0" w:color="auto"/>
            <w:bottom w:val="none" w:sz="0" w:space="0" w:color="auto"/>
            <w:right w:val="none" w:sz="0" w:space="0" w:color="auto"/>
          </w:divBdr>
        </w:div>
        <w:div w:id="1398746881">
          <w:marLeft w:val="446"/>
          <w:marRight w:val="0"/>
          <w:marTop w:val="0"/>
          <w:marBottom w:val="0"/>
          <w:divBdr>
            <w:top w:val="none" w:sz="0" w:space="0" w:color="auto"/>
            <w:left w:val="none" w:sz="0" w:space="0" w:color="auto"/>
            <w:bottom w:val="none" w:sz="0" w:space="0" w:color="auto"/>
            <w:right w:val="none" w:sz="0" w:space="0" w:color="auto"/>
          </w:divBdr>
        </w:div>
        <w:div w:id="525093851">
          <w:marLeft w:val="446"/>
          <w:marRight w:val="0"/>
          <w:marTop w:val="0"/>
          <w:marBottom w:val="0"/>
          <w:divBdr>
            <w:top w:val="none" w:sz="0" w:space="0" w:color="auto"/>
            <w:left w:val="none" w:sz="0" w:space="0" w:color="auto"/>
            <w:bottom w:val="none" w:sz="0" w:space="0" w:color="auto"/>
            <w:right w:val="none" w:sz="0" w:space="0" w:color="auto"/>
          </w:divBdr>
        </w:div>
      </w:divsChild>
    </w:div>
    <w:div w:id="1625233484">
      <w:bodyDiv w:val="1"/>
      <w:marLeft w:val="0"/>
      <w:marRight w:val="0"/>
      <w:marTop w:val="0"/>
      <w:marBottom w:val="0"/>
      <w:divBdr>
        <w:top w:val="none" w:sz="0" w:space="0" w:color="auto"/>
        <w:left w:val="none" w:sz="0" w:space="0" w:color="auto"/>
        <w:bottom w:val="none" w:sz="0" w:space="0" w:color="auto"/>
        <w:right w:val="none" w:sz="0" w:space="0" w:color="auto"/>
      </w:divBdr>
    </w:div>
    <w:div w:id="2045789055">
      <w:bodyDiv w:val="1"/>
      <w:marLeft w:val="0"/>
      <w:marRight w:val="0"/>
      <w:marTop w:val="0"/>
      <w:marBottom w:val="0"/>
      <w:divBdr>
        <w:top w:val="none" w:sz="0" w:space="0" w:color="auto"/>
        <w:left w:val="none" w:sz="0" w:space="0" w:color="auto"/>
        <w:bottom w:val="none" w:sz="0" w:space="0" w:color="auto"/>
        <w:right w:val="none" w:sz="0" w:space="0" w:color="auto"/>
      </w:divBdr>
    </w:div>
    <w:div w:id="21003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Sudbrock, Emily</dc:creator>
  <cp:keywords/>
  <dc:description/>
  <cp:lastModifiedBy>Sudbrock, Emily</cp:lastModifiedBy>
  <cp:revision>2</cp:revision>
  <dcterms:created xsi:type="dcterms:W3CDTF">2022-06-29T16:45:00Z</dcterms:created>
  <dcterms:modified xsi:type="dcterms:W3CDTF">2022-06-29T16:45:00Z</dcterms:modified>
</cp:coreProperties>
</file>