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4722" w14:textId="77777777" w:rsidR="00EB3B0E" w:rsidRDefault="00EB3B0E" w:rsidP="007E0F81">
      <w:pPr>
        <w:spacing w:before="240" w:after="240"/>
        <w:textAlignment w:val="baseline"/>
        <w:outlineLvl w:val="2"/>
        <w:rPr>
          <w:rFonts w:ascii="Georgia" w:eastAsia="Times New Roman" w:hAnsi="Georgia" w:cs="Times New Roman"/>
          <w:sz w:val="24"/>
          <w:szCs w:val="24"/>
        </w:rPr>
      </w:pPr>
    </w:p>
    <w:p w14:paraId="1C9EB038" w14:textId="77777777" w:rsidR="00EB3B0E" w:rsidRDefault="00EB3B0E" w:rsidP="007E0F81">
      <w:pPr>
        <w:spacing w:before="240" w:after="240"/>
        <w:textAlignment w:val="baseline"/>
        <w:outlineLvl w:val="2"/>
        <w:rPr>
          <w:rFonts w:ascii="Georgia" w:eastAsia="Times New Roman" w:hAnsi="Georgia" w:cs="Times New Roman"/>
          <w:sz w:val="24"/>
          <w:szCs w:val="24"/>
        </w:rPr>
      </w:pPr>
    </w:p>
    <w:p w14:paraId="685D7DC3" w14:textId="5031ABF5" w:rsidR="007E0F81" w:rsidRPr="001C17CC" w:rsidRDefault="007E0F81" w:rsidP="007E0F81">
      <w:pPr>
        <w:spacing w:before="240" w:after="240"/>
        <w:textAlignment w:val="baseline"/>
        <w:outlineLvl w:val="2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Dear Visitor/Guest,</w:t>
      </w:r>
    </w:p>
    <w:p w14:paraId="65AE7E26" w14:textId="450E0C9F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 xml:space="preserve">The health, safety, and well-being of our UMass </w:t>
      </w:r>
      <w:r w:rsidR="00EB3B0E">
        <w:rPr>
          <w:rFonts w:ascii="Georgia" w:eastAsia="Times New Roman" w:hAnsi="Georgia" w:cs="Times New Roman"/>
          <w:sz w:val="24"/>
          <w:szCs w:val="24"/>
        </w:rPr>
        <w:t xml:space="preserve">Chan </w:t>
      </w:r>
      <w:r w:rsidRPr="001C17CC">
        <w:rPr>
          <w:rFonts w:ascii="Georgia" w:eastAsia="Times New Roman" w:hAnsi="Georgia" w:cs="Times New Roman"/>
          <w:sz w:val="24"/>
          <w:szCs w:val="24"/>
        </w:rPr>
        <w:t>Medical School (</w:t>
      </w:r>
      <w:bookmarkStart w:id="0" w:name="_Hlk87879899"/>
      <w:r w:rsidRPr="001C17CC">
        <w:rPr>
          <w:rFonts w:ascii="Georgia" w:eastAsia="Times New Roman" w:hAnsi="Georgia" w:cs="Times New Roman"/>
          <w:sz w:val="24"/>
          <w:szCs w:val="24"/>
        </w:rPr>
        <w:t>U</w:t>
      </w:r>
      <w:r w:rsidR="00EB3B0E">
        <w:rPr>
          <w:rFonts w:ascii="Georgia" w:eastAsia="Times New Roman" w:hAnsi="Georgia" w:cs="Times New Roman"/>
          <w:sz w:val="24"/>
          <w:szCs w:val="24"/>
        </w:rPr>
        <w:t>Mass Chan</w:t>
      </w:r>
      <w:bookmarkEnd w:id="0"/>
      <w:r w:rsidRPr="001C17CC">
        <w:rPr>
          <w:rFonts w:ascii="Georgia" w:eastAsia="Times New Roman" w:hAnsi="Georgia" w:cs="Times New Roman"/>
          <w:sz w:val="24"/>
          <w:szCs w:val="24"/>
        </w:rPr>
        <w:t xml:space="preserve">) employees, students, and visitors remains a daily focus, as we maintain a safe and gradual return to research and academic programs.  </w:t>
      </w:r>
    </w:p>
    <w:p w14:paraId="722A6F9D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 xml:space="preserve">We are continuously updating our best practices and adopting new guidance from appropriate governmental and health agencies and officials, including, for example, implementing a universal mask policy, social distancing, self-health-monitoring, and visitor restrictions.  We expect that you are taking all appropriate measures as well.  </w:t>
      </w:r>
    </w:p>
    <w:p w14:paraId="6108C4E2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Social gatherings that involve food (no masking) are higher risk activities, even among fully vaccinated individuals. The guidelines below are meant to make our off-site events as safe as possible. We rely on everyone who attends these events to do everything possible to mitigate the spread of the coronavirus that causes COVID-19.</w:t>
      </w:r>
    </w:p>
    <w:p w14:paraId="2875ECD7" w14:textId="7C3CC49D" w:rsidR="007E0F81" w:rsidRDefault="007E0F81" w:rsidP="007E0F81">
      <w:p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b/>
          <w:bCs/>
          <w:sz w:val="24"/>
          <w:szCs w:val="24"/>
        </w:rPr>
        <w:t xml:space="preserve">WE REQUIRE THAT ALL ATTENDEES BE FULLY VACCINATED </w:t>
      </w:r>
      <w:r w:rsidRPr="001C17CC">
        <w:rPr>
          <w:rFonts w:ascii="Georgia" w:hAnsi="Georgia" w:cs="Times New Roman"/>
          <w:sz w:val="24"/>
          <w:szCs w:val="24"/>
        </w:rPr>
        <w:t xml:space="preserve">(14 days or more after one dose of Johnson and Johnson or two doses of Pfizer or Moderna mRNA vaccine). There are no exceptions to this rule. </w:t>
      </w:r>
    </w:p>
    <w:p w14:paraId="424FBE76" w14:textId="77777777" w:rsidR="00EB3B0E" w:rsidRPr="001C17CC" w:rsidRDefault="00EB3B0E" w:rsidP="007E0F81">
      <w:pPr>
        <w:rPr>
          <w:rFonts w:ascii="Georgia" w:hAnsi="Georgia" w:cs="Times New Roman"/>
          <w:sz w:val="24"/>
          <w:szCs w:val="24"/>
        </w:rPr>
      </w:pPr>
    </w:p>
    <w:p w14:paraId="4F0BCCAC" w14:textId="77777777" w:rsidR="007E0F81" w:rsidRPr="001C17CC" w:rsidRDefault="007E0F81" w:rsidP="007E0F81">
      <w:p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b/>
          <w:bCs/>
          <w:color w:val="FF0000"/>
          <w:sz w:val="24"/>
          <w:szCs w:val="24"/>
        </w:rPr>
        <w:t>WARNING</w:t>
      </w:r>
      <w:r w:rsidRPr="001C17CC">
        <w:rPr>
          <w:rFonts w:ascii="Georgia" w:hAnsi="Georgia" w:cs="Times New Roman"/>
          <w:sz w:val="24"/>
          <w:szCs w:val="24"/>
        </w:rPr>
        <w:t xml:space="preserve">: These events may not be as safe as on-campus events, so NO ONE should attend if they are immune suppressed or have other medical vulnerabilities. </w:t>
      </w:r>
    </w:p>
    <w:p w14:paraId="12B7B0CA" w14:textId="77777777" w:rsidR="007E0F81" w:rsidRPr="001C17CC" w:rsidRDefault="007E0F81" w:rsidP="007E0F81">
      <w:pPr>
        <w:rPr>
          <w:rFonts w:ascii="Georgia" w:hAnsi="Georgia" w:cs="Times New Roman"/>
          <w:sz w:val="24"/>
          <w:szCs w:val="24"/>
        </w:rPr>
      </w:pPr>
    </w:p>
    <w:p w14:paraId="2C05E1BE" w14:textId="4E027A31" w:rsidR="007E0F81" w:rsidRPr="001C17CC" w:rsidRDefault="00EB3B0E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U</w:t>
      </w:r>
      <w:r>
        <w:rPr>
          <w:rFonts w:ascii="Georgia" w:eastAsia="Times New Roman" w:hAnsi="Georgia" w:cs="Times New Roman"/>
          <w:sz w:val="24"/>
          <w:szCs w:val="24"/>
        </w:rPr>
        <w:t>Mass Chan</w:t>
      </w:r>
      <w:r w:rsidR="007E0F81" w:rsidRPr="001C17CC">
        <w:rPr>
          <w:rFonts w:ascii="Georgia" w:eastAsia="Times New Roman" w:hAnsi="Georgia" w:cs="Times New Roman"/>
          <w:sz w:val="24"/>
          <w:szCs w:val="24"/>
        </w:rPr>
        <w:t xml:space="preserve"> advises you to adhere to the CDC guidelines when you attend off-site events and gatherings:</w:t>
      </w:r>
    </w:p>
    <w:p w14:paraId="78B1FDE0" w14:textId="77777777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All attendees must be fully vaccinated as above</w:t>
      </w:r>
    </w:p>
    <w:p w14:paraId="5F6581FE" w14:textId="77777777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Maintaining at least six feet of distance between yourself and others while eating is still recommended as is wearing a mask when not eating.</w:t>
      </w:r>
    </w:p>
    <w:p w14:paraId="5438E4C8" w14:textId="77777777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b/>
          <w:sz w:val="24"/>
          <w:szCs w:val="24"/>
        </w:rPr>
        <w:t>Any individual who is not feeling well or has any symptoms of COVID-19 should not attend the event.</w:t>
      </w:r>
      <w:r w:rsidRPr="001C17CC">
        <w:rPr>
          <w:rFonts w:ascii="Georgia" w:hAnsi="Georgia" w:cs="Times New Roman"/>
          <w:sz w:val="24"/>
          <w:szCs w:val="24"/>
        </w:rPr>
        <w:t xml:space="preserve"> </w:t>
      </w:r>
      <w:r w:rsidRPr="001C17CC">
        <w:rPr>
          <w:rFonts w:ascii="Georgia" w:hAnsi="Georgia" w:cs="Times New Roman"/>
          <w:b/>
          <w:bCs/>
          <w:sz w:val="24"/>
          <w:szCs w:val="24"/>
        </w:rPr>
        <w:t>If symptoms develop while at the event, you should leave immediately</w:t>
      </w:r>
    </w:p>
    <w:p w14:paraId="25ADC1FF" w14:textId="77777777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Symptoms of COVID-19 include:</w:t>
      </w:r>
    </w:p>
    <w:p w14:paraId="15F81859" w14:textId="77777777" w:rsidR="007E0F81" w:rsidRPr="001C17CC" w:rsidRDefault="007E0F81" w:rsidP="007E0F81">
      <w:pPr>
        <w:pStyle w:val="ListParagraph"/>
        <w:numPr>
          <w:ilvl w:val="0"/>
          <w:numId w:val="3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Cough</w:t>
      </w:r>
    </w:p>
    <w:p w14:paraId="69CAD776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Shortness of breath or difficulty breathing</w:t>
      </w:r>
    </w:p>
    <w:p w14:paraId="25B8AE7F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Fever or chills</w:t>
      </w:r>
    </w:p>
    <w:p w14:paraId="390B15CE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Fatigue</w:t>
      </w:r>
    </w:p>
    <w:p w14:paraId="7950473D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Muscle or body aches</w:t>
      </w:r>
    </w:p>
    <w:p w14:paraId="17C9F356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Headache</w:t>
      </w:r>
    </w:p>
    <w:p w14:paraId="3988ED9A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Sore throat</w:t>
      </w:r>
    </w:p>
    <w:p w14:paraId="55101219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Congestion or runny nose</w:t>
      </w:r>
    </w:p>
    <w:p w14:paraId="64932B29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lastRenderedPageBreak/>
        <w:t>New loss of taste or smell</w:t>
      </w:r>
    </w:p>
    <w:p w14:paraId="7CEBBB2D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Loss of appetite</w:t>
      </w:r>
    </w:p>
    <w:p w14:paraId="7A78B424" w14:textId="77777777" w:rsidR="007E0F81" w:rsidRPr="001C17CC" w:rsidRDefault="007E0F81" w:rsidP="007E0F81">
      <w:pPr>
        <w:pStyle w:val="ListParagraph"/>
        <w:numPr>
          <w:ilvl w:val="0"/>
          <w:numId w:val="3"/>
        </w:numPr>
        <w:shd w:val="clear" w:color="auto" w:fill="FFFFFF"/>
        <w:spacing w:line="300" w:lineRule="atLeast"/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Gastrointestinal symptoms such as nausea, vomiting, or diarrhea</w:t>
      </w:r>
    </w:p>
    <w:p w14:paraId="03A3C098" w14:textId="77777777" w:rsidR="007E0F81" w:rsidRPr="001C17CC" w:rsidRDefault="007E0F81" w:rsidP="007E0F81">
      <w:pPr>
        <w:rPr>
          <w:rFonts w:ascii="Georgia" w:hAnsi="Georgia" w:cs="Times New Roman"/>
          <w:b/>
          <w:bCs/>
          <w:sz w:val="24"/>
          <w:szCs w:val="24"/>
        </w:rPr>
      </w:pPr>
    </w:p>
    <w:p w14:paraId="3C202FE8" w14:textId="77777777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 xml:space="preserve">If you have had close contact (within six feet for 15 minutes or more) with someone who is confirmed to have COVID-19 in the previous 14 days or who has no symptoms but tested positive for COVID-19, you should </w:t>
      </w:r>
      <w:r w:rsidRPr="001C17CC">
        <w:rPr>
          <w:rFonts w:ascii="Georgia" w:hAnsi="Georgia" w:cs="Times New Roman"/>
          <w:sz w:val="24"/>
          <w:szCs w:val="24"/>
          <w:u w:val="single"/>
        </w:rPr>
        <w:t>not</w:t>
      </w:r>
      <w:r w:rsidRPr="001C17CC">
        <w:rPr>
          <w:rFonts w:ascii="Georgia" w:hAnsi="Georgia" w:cs="Times New Roman"/>
          <w:sz w:val="24"/>
          <w:szCs w:val="24"/>
        </w:rPr>
        <w:t xml:space="preserve"> </w:t>
      </w:r>
      <w:hyperlink r:id="rId10" w:history="1">
        <w:r w:rsidRPr="001C17CC">
          <w:rPr>
            <w:rStyle w:val="Hyperlink"/>
            <w:rFonts w:ascii="Georgia" w:hAnsi="Georgia" w:cs="Times New Roman"/>
            <w:sz w:val="24"/>
            <w:szCs w:val="24"/>
          </w:rPr>
          <w:t>attend</w:t>
        </w:r>
      </w:hyperlink>
      <w:r w:rsidRPr="001C17CC">
        <w:rPr>
          <w:rFonts w:ascii="Georgia" w:hAnsi="Georgia" w:cs="Times New Roman"/>
          <w:sz w:val="24"/>
          <w:szCs w:val="24"/>
        </w:rPr>
        <w:t xml:space="preserve"> the event.</w:t>
      </w:r>
    </w:p>
    <w:p w14:paraId="79230815" w14:textId="75E22F46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 xml:space="preserve">Anyone who returns from any international or domestic travel within the prior 14 days are recommended to test 3 – 5 days after arrival in MA as recommended by the CDC: </w:t>
      </w:r>
      <w:hyperlink r:id="rId11" w:history="1">
        <w:r w:rsidRPr="001C17CC">
          <w:rPr>
            <w:rStyle w:val="Hyperlink"/>
            <w:rFonts w:ascii="Georgia" w:hAnsi="Georgia" w:cs="Times New Roman"/>
            <w:sz w:val="24"/>
            <w:szCs w:val="24"/>
          </w:rPr>
          <w:t>https://www.cdc.gov/coronavirus/2019-ncov/travelers/index.html</w:t>
        </w:r>
      </w:hyperlink>
    </w:p>
    <w:p w14:paraId="13AA7C61" w14:textId="36668910" w:rsidR="007E0F81" w:rsidRPr="001C17CC" w:rsidRDefault="007E0F81" w:rsidP="007E0F81">
      <w:pPr>
        <w:pStyle w:val="ListParagraph"/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>If you test positive for COVID-19 up to 48 hours after attending the event or if you develop symptoms of COVID-19 within 48 hours and later have a positive COVID-19 test, please contact your Point of Contact as soon as possible</w:t>
      </w:r>
      <w:r w:rsidR="00AC67BD">
        <w:rPr>
          <w:rFonts w:ascii="Georgia" w:hAnsi="Georgia" w:cs="Times New Roman"/>
          <w:sz w:val="24"/>
          <w:szCs w:val="24"/>
        </w:rPr>
        <w:t>.</w:t>
      </w:r>
    </w:p>
    <w:p w14:paraId="0E7253E2" w14:textId="77777777" w:rsidR="007E0F81" w:rsidRPr="001C17CC" w:rsidRDefault="007E0F81" w:rsidP="007E0F81">
      <w:pPr>
        <w:pStyle w:val="ListParagraph"/>
        <w:numPr>
          <w:ilvl w:val="0"/>
          <w:numId w:val="2"/>
        </w:num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hAnsi="Georgia" w:cs="Times New Roman"/>
          <w:sz w:val="24"/>
          <w:szCs w:val="24"/>
        </w:rPr>
        <w:t xml:space="preserve">We request that you sign this letter and return it to your UMMS campus point of contact as agreement of these terms. </w:t>
      </w:r>
    </w:p>
    <w:p w14:paraId="5308B2E2" w14:textId="03DC3031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 xml:space="preserve">We sincerely appreciate your continued support and we wish you and everyone around you </w:t>
      </w:r>
      <w:r w:rsidR="00AC67BD">
        <w:rPr>
          <w:rFonts w:ascii="Georgia" w:eastAsia="Times New Roman" w:hAnsi="Georgia" w:cs="Times New Roman"/>
          <w:sz w:val="24"/>
          <w:szCs w:val="24"/>
        </w:rPr>
        <w:t xml:space="preserve">both </w:t>
      </w:r>
      <w:r w:rsidRPr="001C17CC">
        <w:rPr>
          <w:rFonts w:ascii="Georgia" w:eastAsia="Times New Roman" w:hAnsi="Georgia" w:cs="Times New Roman"/>
          <w:sz w:val="24"/>
          <w:szCs w:val="24"/>
        </w:rPr>
        <w:t>health and safety during these challenging times.</w:t>
      </w:r>
    </w:p>
    <w:p w14:paraId="0FC36145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</w:p>
    <w:p w14:paraId="55774D63" w14:textId="01876B1A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 xml:space="preserve">Name of </w:t>
      </w:r>
      <w:r w:rsidR="00EB3B0E" w:rsidRPr="001C17CC">
        <w:rPr>
          <w:rFonts w:ascii="Georgia" w:eastAsia="Times New Roman" w:hAnsi="Georgia" w:cs="Times New Roman"/>
          <w:sz w:val="24"/>
          <w:szCs w:val="24"/>
        </w:rPr>
        <w:t>U</w:t>
      </w:r>
      <w:r w:rsidR="00EB3B0E">
        <w:rPr>
          <w:rFonts w:ascii="Georgia" w:eastAsia="Times New Roman" w:hAnsi="Georgia" w:cs="Times New Roman"/>
          <w:sz w:val="24"/>
          <w:szCs w:val="24"/>
        </w:rPr>
        <w:t>Mass Chan</w:t>
      </w:r>
      <w:r w:rsidRPr="001C17CC">
        <w:rPr>
          <w:rFonts w:ascii="Georgia" w:eastAsia="Times New Roman" w:hAnsi="Georgia" w:cs="Times New Roman"/>
          <w:sz w:val="24"/>
          <w:szCs w:val="24"/>
        </w:rPr>
        <w:t xml:space="preserve"> Point of Contact:  _________________________________________</w:t>
      </w:r>
    </w:p>
    <w:p w14:paraId="5CE0A714" w14:textId="30DBAAE5" w:rsidR="007E0F81" w:rsidRPr="001C17CC" w:rsidRDefault="00EB3B0E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U</w:t>
      </w:r>
      <w:r>
        <w:rPr>
          <w:rFonts w:ascii="Georgia" w:eastAsia="Times New Roman" w:hAnsi="Georgia" w:cs="Times New Roman"/>
          <w:sz w:val="24"/>
          <w:szCs w:val="24"/>
        </w:rPr>
        <w:t>Mass Chan</w:t>
      </w:r>
      <w:r w:rsidR="007E0F81" w:rsidRPr="001C17CC">
        <w:rPr>
          <w:rFonts w:ascii="Georgia" w:eastAsia="Times New Roman" w:hAnsi="Georgia" w:cs="Times New Roman"/>
          <w:sz w:val="24"/>
          <w:szCs w:val="24"/>
        </w:rPr>
        <w:t xml:space="preserve"> Point of Contact Phone Number: _______________________________</w:t>
      </w:r>
      <w:r>
        <w:rPr>
          <w:rFonts w:ascii="Georgia" w:eastAsia="Times New Roman" w:hAnsi="Georgia" w:cs="Times New Roman"/>
          <w:sz w:val="24"/>
          <w:szCs w:val="24"/>
        </w:rPr>
        <w:t>_</w:t>
      </w:r>
      <w:r w:rsidR="007E0F81" w:rsidRPr="001C17CC">
        <w:rPr>
          <w:rFonts w:ascii="Georgia" w:eastAsia="Times New Roman" w:hAnsi="Georgia" w:cs="Times New Roman"/>
          <w:sz w:val="24"/>
          <w:szCs w:val="24"/>
        </w:rPr>
        <w:t>____</w:t>
      </w:r>
    </w:p>
    <w:p w14:paraId="2E37A922" w14:textId="36D1F0D8" w:rsidR="007E0F81" w:rsidRPr="001C17CC" w:rsidRDefault="00EB3B0E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U</w:t>
      </w:r>
      <w:r>
        <w:rPr>
          <w:rFonts w:ascii="Georgia" w:eastAsia="Times New Roman" w:hAnsi="Georgia" w:cs="Times New Roman"/>
          <w:sz w:val="24"/>
          <w:szCs w:val="24"/>
        </w:rPr>
        <w:t>Mass Chan</w:t>
      </w:r>
      <w:r w:rsidR="007E0F81" w:rsidRPr="001C17CC">
        <w:rPr>
          <w:rFonts w:ascii="Georgia" w:eastAsia="Times New Roman" w:hAnsi="Georgia" w:cs="Times New Roman"/>
          <w:sz w:val="24"/>
          <w:szCs w:val="24"/>
        </w:rPr>
        <w:t xml:space="preserve"> Point of Contact Email:</w:t>
      </w:r>
      <w:r w:rsidR="00ED6DC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E0F81" w:rsidRPr="001C17CC">
        <w:rPr>
          <w:rFonts w:ascii="Georgia" w:eastAsia="Times New Roman" w:hAnsi="Georgia" w:cs="Times New Roman"/>
          <w:sz w:val="24"/>
          <w:szCs w:val="24"/>
        </w:rPr>
        <w:t>__________________________________________</w:t>
      </w:r>
    </w:p>
    <w:p w14:paraId="286042F6" w14:textId="2F1169BC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Point of Contact Signature:</w:t>
      </w:r>
      <w:r w:rsidR="00ED6DC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1C17CC">
        <w:rPr>
          <w:rFonts w:ascii="Georgia" w:eastAsia="Times New Roman" w:hAnsi="Georgia" w:cs="Times New Roman"/>
          <w:sz w:val="24"/>
          <w:szCs w:val="24"/>
        </w:rPr>
        <w:t>_________________________________________________</w:t>
      </w:r>
    </w:p>
    <w:p w14:paraId="0FF5A765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</w:p>
    <w:p w14:paraId="5E2380DE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  <w:u w:val="single"/>
        </w:rPr>
        <w:t>Attestation for Guests</w:t>
      </w:r>
      <w:r w:rsidRPr="001C17CC">
        <w:rPr>
          <w:rFonts w:ascii="Georgia" w:eastAsia="Times New Roman" w:hAnsi="Georgia" w:cs="Times New Roman"/>
          <w:sz w:val="24"/>
          <w:szCs w:val="24"/>
        </w:rPr>
        <w:t>:</w:t>
      </w:r>
    </w:p>
    <w:p w14:paraId="1313A0D0" w14:textId="77777777" w:rsidR="007E0F81" w:rsidRPr="001C17CC" w:rsidRDefault="007E0F81" w:rsidP="007E0F81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I certify that I have read and understand the above and I agree that I will abide by the requirements and conditions as listed above.</w:t>
      </w:r>
    </w:p>
    <w:p w14:paraId="730D0F12" w14:textId="6B5D0617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 xml:space="preserve">Visitor/Guest Name: </w:t>
      </w:r>
      <w:r w:rsidR="00ED6DC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1C17CC">
        <w:rPr>
          <w:rFonts w:ascii="Georgia" w:eastAsia="Times New Roman" w:hAnsi="Georgia" w:cs="Times New Roman"/>
          <w:sz w:val="24"/>
          <w:szCs w:val="24"/>
        </w:rPr>
        <w:t>______________________________________________________</w:t>
      </w:r>
    </w:p>
    <w:p w14:paraId="570818A1" w14:textId="2876459F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Visitor/Guest Signature: ____________________________________________________</w:t>
      </w:r>
    </w:p>
    <w:p w14:paraId="6CA5B253" w14:textId="49912E40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Cell phone number: _______________________________________________________</w:t>
      </w:r>
    </w:p>
    <w:p w14:paraId="2BB71230" w14:textId="68E8D4A1" w:rsidR="007E0F81" w:rsidRPr="001C17CC" w:rsidRDefault="007E0F81" w:rsidP="00A96B23">
      <w:pPr>
        <w:spacing w:after="120" w:line="36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1C17CC">
        <w:rPr>
          <w:rFonts w:ascii="Georgia" w:eastAsia="Times New Roman" w:hAnsi="Georgia" w:cs="Times New Roman"/>
          <w:sz w:val="24"/>
          <w:szCs w:val="24"/>
        </w:rPr>
        <w:t>Address: _______________________________________________________________</w:t>
      </w:r>
    </w:p>
    <w:p w14:paraId="07C726ED" w14:textId="77777777" w:rsidR="00EB3B0E" w:rsidRDefault="00EB3B0E" w:rsidP="00A96B23">
      <w:pPr>
        <w:spacing w:after="120"/>
        <w:textAlignment w:val="baseline"/>
        <w:rPr>
          <w:rFonts w:ascii="Georgia" w:eastAsia="Times New Roman" w:hAnsi="Georgia" w:cs="Times New Roman"/>
          <w:sz w:val="24"/>
          <w:szCs w:val="24"/>
        </w:rPr>
      </w:pPr>
    </w:p>
    <w:p w14:paraId="3B12EC84" w14:textId="0EDB227F" w:rsidR="007E0F81" w:rsidRPr="00EB3B0E" w:rsidRDefault="007E0F81" w:rsidP="00A96B23">
      <w:pPr>
        <w:spacing w:after="120"/>
        <w:textAlignment w:val="baseline"/>
        <w:rPr>
          <w:rFonts w:ascii="Georgia" w:hAnsi="Georgia" w:cs="Times New Roman"/>
          <w:i/>
          <w:iCs/>
          <w:sz w:val="24"/>
          <w:szCs w:val="24"/>
        </w:rPr>
      </w:pPr>
      <w:r w:rsidRPr="00EB3B0E">
        <w:rPr>
          <w:rFonts w:ascii="Georgia" w:eastAsia="Times New Roman" w:hAnsi="Georgia" w:cs="Times New Roman"/>
          <w:i/>
          <w:iCs/>
          <w:sz w:val="24"/>
          <w:szCs w:val="24"/>
        </w:rPr>
        <w:t>(</w:t>
      </w:r>
      <w:r w:rsidR="00AC67BD" w:rsidRPr="00EB3B0E">
        <w:rPr>
          <w:rFonts w:ascii="Georgia" w:eastAsia="Times New Roman" w:hAnsi="Georgia" w:cs="Times New Roman"/>
          <w:i/>
          <w:iCs/>
          <w:sz w:val="24"/>
          <w:szCs w:val="24"/>
        </w:rPr>
        <w:t>VERSION</w:t>
      </w:r>
      <w:r w:rsidRPr="00EB3B0E">
        <w:rPr>
          <w:rFonts w:ascii="Georgia" w:eastAsia="Times New Roman" w:hAnsi="Georgia" w:cs="Times New Roman"/>
          <w:i/>
          <w:iCs/>
          <w:sz w:val="24"/>
          <w:szCs w:val="24"/>
        </w:rPr>
        <w:t xml:space="preserve"> November 1</w:t>
      </w:r>
      <w:r w:rsidR="00AC67BD" w:rsidRPr="00EB3B0E">
        <w:rPr>
          <w:rFonts w:ascii="Georgia" w:eastAsia="Times New Roman" w:hAnsi="Georgia" w:cs="Times New Roman"/>
          <w:i/>
          <w:iCs/>
          <w:sz w:val="24"/>
          <w:szCs w:val="24"/>
        </w:rPr>
        <w:t>5</w:t>
      </w:r>
      <w:r w:rsidRPr="00EB3B0E">
        <w:rPr>
          <w:rFonts w:ascii="Georgia" w:eastAsia="Times New Roman" w:hAnsi="Georgia" w:cs="Times New Roman"/>
          <w:i/>
          <w:iCs/>
          <w:sz w:val="24"/>
          <w:szCs w:val="24"/>
        </w:rPr>
        <w:t>, 2021</w:t>
      </w:r>
      <w:r w:rsidR="00A96B23" w:rsidRPr="00EB3B0E">
        <w:rPr>
          <w:rFonts w:ascii="Georgia" w:eastAsia="Times New Roman" w:hAnsi="Georgia" w:cs="Times New Roman"/>
          <w:i/>
          <w:iCs/>
          <w:sz w:val="24"/>
          <w:szCs w:val="24"/>
        </w:rPr>
        <w:t>)</w:t>
      </w:r>
    </w:p>
    <w:sectPr w:rsidR="007E0F81" w:rsidRPr="00EB3B0E" w:rsidSect="00EB3B0E">
      <w:footerReference w:type="default" r:id="rId12"/>
      <w:headerReference w:type="first" r:id="rId13"/>
      <w:footerReference w:type="first" r:id="rId14"/>
      <w:pgSz w:w="12240" w:h="15840"/>
      <w:pgMar w:top="144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D367" w14:textId="77777777" w:rsidR="007E0F81" w:rsidRDefault="007E0F81" w:rsidP="00AC5295">
      <w:r>
        <w:separator/>
      </w:r>
    </w:p>
  </w:endnote>
  <w:endnote w:type="continuationSeparator" w:id="0">
    <w:p w14:paraId="283F2C1E" w14:textId="77777777" w:rsidR="007E0F81" w:rsidRDefault="007E0F81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53DA0845-9106-477D-8DA6-F03E4F906D32}"/>
    <w:embedBold r:id="rId2" w:fontKey="{F3611993-C8B3-4E63-B2B7-9D14DC4F152D}"/>
    <w:embedItalic r:id="rId3" w:fontKey="{D1FA2113-C275-4F9B-9EF4-0E09D470300B}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D2C1" w14:textId="77777777" w:rsidR="00857DF2" w:rsidRDefault="00857DF2" w:rsidP="00857DF2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8C7EB3" wp14:editId="01E563E3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0C20" id="Rectangle 3" o:spid="_x0000_s1026" style="position:absolute;margin-left:.05pt;margin-top:-17.65pt;width:540pt;height: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" fillcolor="#bfbfbf [2412]" stroked="f" strokeweight="1pt"/>
          </w:pict>
        </mc:Fallback>
      </mc:AlternateContent>
    </w:r>
    <w:r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</w:p>
  <w:p w14:paraId="685DF221" w14:textId="77777777" w:rsidR="00935B77" w:rsidRPr="0036690F" w:rsidRDefault="00935B77" w:rsidP="00935B77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771EC8C8" w14:textId="77777777" w:rsidR="004863FC" w:rsidRPr="00935B77" w:rsidRDefault="00927B9F" w:rsidP="00927B9F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2EE5" w14:textId="77777777" w:rsidR="007A2719" w:rsidRDefault="007A2719" w:rsidP="007A2719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C15863" wp14:editId="6E689E6F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3297B" id="Rectangle 11" o:spid="_x0000_s1026" style="position:absolute;margin-left:.05pt;margin-top:-17.65pt;width:540pt;height: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" fillcolor="#bfbfbf [2412]" stroked="f" strokeweight="1pt"/>
          </w:pict>
        </mc:Fallback>
      </mc:AlternateContent>
    </w:r>
    <w:r w:rsidR="00857DF2"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</w:p>
  <w:p w14:paraId="1B0CD3B2" w14:textId="77777777" w:rsidR="007A2719" w:rsidRPr="0036690F" w:rsidRDefault="007A2719" w:rsidP="007A2719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56221899" w14:textId="77777777" w:rsidR="00C009A5" w:rsidRPr="007A2719" w:rsidRDefault="00927B9F" w:rsidP="00927B9F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A5C" w14:textId="77777777" w:rsidR="007E0F81" w:rsidRDefault="007E0F81" w:rsidP="00AC5295">
      <w:r>
        <w:separator/>
      </w:r>
    </w:p>
  </w:footnote>
  <w:footnote w:type="continuationSeparator" w:id="0">
    <w:p w14:paraId="3B7BCF4E" w14:textId="77777777" w:rsidR="007E0F81" w:rsidRDefault="007E0F81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7ABD" w14:textId="77777777" w:rsidR="007A2719" w:rsidRDefault="00BE78E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359A2F" wp14:editId="1B68E90D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74E"/>
    <w:multiLevelType w:val="hybridMultilevel"/>
    <w:tmpl w:val="E9A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7B3"/>
    <w:multiLevelType w:val="hybridMultilevel"/>
    <w:tmpl w:val="E57EA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81"/>
    <w:rsid w:val="000064CA"/>
    <w:rsid w:val="000E1D72"/>
    <w:rsid w:val="00186C52"/>
    <w:rsid w:val="001C17CC"/>
    <w:rsid w:val="00277006"/>
    <w:rsid w:val="002A1882"/>
    <w:rsid w:val="002F5E01"/>
    <w:rsid w:val="0036690F"/>
    <w:rsid w:val="003B332E"/>
    <w:rsid w:val="00413A92"/>
    <w:rsid w:val="00461C4C"/>
    <w:rsid w:val="00483132"/>
    <w:rsid w:val="004863FC"/>
    <w:rsid w:val="004E4888"/>
    <w:rsid w:val="00600EB0"/>
    <w:rsid w:val="006204C2"/>
    <w:rsid w:val="006446F1"/>
    <w:rsid w:val="00713064"/>
    <w:rsid w:val="00724F3B"/>
    <w:rsid w:val="00747566"/>
    <w:rsid w:val="0076422E"/>
    <w:rsid w:val="00791225"/>
    <w:rsid w:val="00796813"/>
    <w:rsid w:val="007A2719"/>
    <w:rsid w:val="007A558C"/>
    <w:rsid w:val="007C743F"/>
    <w:rsid w:val="007E0F81"/>
    <w:rsid w:val="007E5ABA"/>
    <w:rsid w:val="008332F9"/>
    <w:rsid w:val="00857DF2"/>
    <w:rsid w:val="008D5A82"/>
    <w:rsid w:val="008E0FA8"/>
    <w:rsid w:val="00927B9F"/>
    <w:rsid w:val="009322F6"/>
    <w:rsid w:val="00935B77"/>
    <w:rsid w:val="00966522"/>
    <w:rsid w:val="009704C8"/>
    <w:rsid w:val="009B60F5"/>
    <w:rsid w:val="009F3719"/>
    <w:rsid w:val="00A001D3"/>
    <w:rsid w:val="00A94B5D"/>
    <w:rsid w:val="00A96B23"/>
    <w:rsid w:val="00AA0569"/>
    <w:rsid w:val="00AC5295"/>
    <w:rsid w:val="00AC67BD"/>
    <w:rsid w:val="00BE78E7"/>
    <w:rsid w:val="00C009A5"/>
    <w:rsid w:val="00C2588F"/>
    <w:rsid w:val="00C5555F"/>
    <w:rsid w:val="00C80B02"/>
    <w:rsid w:val="00D2587F"/>
    <w:rsid w:val="00D600A7"/>
    <w:rsid w:val="00D65B86"/>
    <w:rsid w:val="00E05E4D"/>
    <w:rsid w:val="00E57D18"/>
    <w:rsid w:val="00EB3B0E"/>
    <w:rsid w:val="00ED6DC5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3AF5C"/>
  <w15:chartTrackingRefBased/>
  <w15:docId w15:val="{2BC62A99-B72F-498D-98C7-DC115038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8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F81"/>
    <w:rPr>
      <w:color w:val="052D22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coronavirus/2019-ncov/travelers/index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te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e\Downloads\UMassChan_White_Blank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D1B784CD52C4BA87E33D5BE361442" ma:contentTypeVersion="11" ma:contentTypeDescription="Create a new document." ma:contentTypeScope="" ma:versionID="e413a1b6a3229f529e52c84fd8b8a34d">
  <xsd:schema xmlns:xsd="http://www.w3.org/2001/XMLSchema" xmlns:xs="http://www.w3.org/2001/XMLSchema" xmlns:p="http://schemas.microsoft.com/office/2006/metadata/properties" xmlns:ns2="4f0357c6-42b6-4469-a311-f93227e70f52" xmlns:ns3="8895e8a8-aa71-4dac-97dc-5527a781e678" targetNamespace="http://schemas.microsoft.com/office/2006/metadata/properties" ma:root="true" ma:fieldsID="4e485abe2f31e6a649f89aa80f13922d" ns2:_="" ns3:_="">
    <xsd:import namespace="4f0357c6-42b6-4469-a311-f93227e70f52"/>
    <xsd:import namespace="8895e8a8-aa71-4dac-97dc-5527a781e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57c6-42b6-4469-a311-f93227e70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e8a8-aa71-4dac-97dc-5527a781e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7138D-C7E7-460A-9C93-5C2F4273E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5D03E-2C1C-4DC0-9932-0D9D02F58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DF43D-63D8-42A6-AB26-6CEF5F42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57c6-42b6-4469-a311-f93227e70f52"/>
    <ds:schemaRef ds:uri="8895e8a8-aa71-4dac-97dc-5527a781e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UMassChan_White_Blank</Template>
  <TotalTime>3</TotalTime>
  <Pages>2</Pages>
  <Words>577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Sharone Green</dc:creator>
  <cp:keywords/>
  <dc:description/>
  <cp:lastModifiedBy>Maki, Kristen</cp:lastModifiedBy>
  <cp:revision>2</cp:revision>
  <cp:lastPrinted>2020-03-13T20:26:00Z</cp:lastPrinted>
  <dcterms:created xsi:type="dcterms:W3CDTF">2021-11-15T19:46:00Z</dcterms:created>
  <dcterms:modified xsi:type="dcterms:W3CDTF">2021-11-15T19:46:00Z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0x010100647D1B784CD52C4BA87E33D5BE361442</vt:lpwstr>
  </property>
</Properties>
</file>