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2C" w:rsidRPr="00BE6FE6" w:rsidRDefault="0073312C" w:rsidP="00CD7D11">
      <w:pPr>
        <w:spacing w:after="0" w:line="240" w:lineRule="auto"/>
        <w:jc w:val="center"/>
        <w:outlineLvl w:val="0"/>
        <w:rPr>
          <w:rFonts w:eastAsia="Times New Roman" w:cs="Times New Roman"/>
          <w:bCs/>
          <w:color w:val="4A442A" w:themeColor="background2" w:themeShade="40"/>
          <w:kern w:val="36"/>
        </w:rPr>
      </w:pPr>
      <w:bookmarkStart w:id="0" w:name="_GoBack"/>
      <w:bookmarkEnd w:id="0"/>
      <w:r w:rsidRPr="00BE6FE6">
        <w:rPr>
          <w:rFonts w:eastAsia="Times New Roman" w:cs="Times New Roman"/>
          <w:bCs/>
          <w:noProof/>
          <w:color w:val="1F497D" w:themeColor="text2"/>
          <w:kern w:val="36"/>
        </w:rPr>
        <w:drawing>
          <wp:inline distT="0" distB="0" distL="0" distR="0" wp14:anchorId="24ABBE5B" wp14:editId="6BB25DE1">
            <wp:extent cx="4572000" cy="6769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CTS 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6F" w:rsidRPr="00BE6FE6" w:rsidRDefault="0015646F" w:rsidP="00CD7D11">
      <w:pPr>
        <w:spacing w:after="0" w:line="240" w:lineRule="auto"/>
        <w:jc w:val="center"/>
        <w:outlineLvl w:val="0"/>
        <w:rPr>
          <w:rFonts w:eastAsia="Times New Roman" w:cs="Times New Roman"/>
          <w:bCs/>
          <w:color w:val="4A442A" w:themeColor="background2" w:themeShade="40"/>
          <w:kern w:val="36"/>
        </w:rPr>
      </w:pPr>
    </w:p>
    <w:p w:rsidR="00CC3946" w:rsidRPr="00BE6FE6" w:rsidRDefault="00CC3946" w:rsidP="00CD7D1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4A442A" w:themeColor="background2" w:themeShade="40"/>
          <w:kern w:val="36"/>
          <w:sz w:val="32"/>
          <w:szCs w:val="32"/>
        </w:rPr>
      </w:pPr>
      <w:r w:rsidRPr="00BE6FE6">
        <w:rPr>
          <w:rFonts w:eastAsia="Times New Roman" w:cs="Times New Roman"/>
          <w:b/>
          <w:bCs/>
          <w:color w:val="4A442A" w:themeColor="background2" w:themeShade="40"/>
          <w:kern w:val="36"/>
          <w:sz w:val="32"/>
          <w:szCs w:val="32"/>
        </w:rPr>
        <w:t xml:space="preserve">UMCCTS </w:t>
      </w:r>
      <w:r w:rsidR="00AF026E" w:rsidRPr="00BE6FE6">
        <w:rPr>
          <w:rFonts w:eastAsia="Times New Roman" w:cs="Times New Roman"/>
          <w:b/>
          <w:bCs/>
          <w:color w:val="4A442A" w:themeColor="background2" w:themeShade="40"/>
          <w:kern w:val="36"/>
          <w:sz w:val="32"/>
          <w:szCs w:val="32"/>
        </w:rPr>
        <w:t>Operations</w:t>
      </w:r>
      <w:r w:rsidRPr="00BE6FE6">
        <w:rPr>
          <w:rFonts w:eastAsia="Times New Roman" w:cs="Times New Roman"/>
          <w:b/>
          <w:bCs/>
          <w:color w:val="4A442A" w:themeColor="background2" w:themeShade="40"/>
          <w:kern w:val="36"/>
          <w:sz w:val="32"/>
          <w:szCs w:val="32"/>
        </w:rPr>
        <w:t xml:space="preserve"> Committee</w:t>
      </w:r>
    </w:p>
    <w:p w:rsidR="0015646F" w:rsidRPr="00BE6FE6" w:rsidRDefault="0015646F" w:rsidP="00CD7D11">
      <w:pPr>
        <w:spacing w:after="0" w:line="240" w:lineRule="auto"/>
        <w:jc w:val="center"/>
        <w:outlineLvl w:val="0"/>
        <w:rPr>
          <w:rFonts w:eastAsia="Times New Roman" w:cs="Times New Roman"/>
          <w:bCs/>
          <w:color w:val="4A442A" w:themeColor="background2" w:themeShade="40"/>
          <w:kern w:val="36"/>
        </w:rPr>
      </w:pPr>
    </w:p>
    <w:tbl>
      <w:tblPr>
        <w:tblStyle w:val="LightShading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5823"/>
        <w:gridCol w:w="2048"/>
      </w:tblGrid>
      <w:tr w:rsidR="00BE6FE6" w:rsidRPr="00BE6FE6" w:rsidTr="00FE4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C4BC96" w:themeFill="background2" w:themeFillShade="BF"/>
            <w:hideMark/>
          </w:tcPr>
          <w:p w:rsidR="00CC3946" w:rsidRPr="00BE6FE6" w:rsidRDefault="00CC3946" w:rsidP="00BE6FE6">
            <w:pPr>
              <w:rPr>
                <w:rFonts w:eastAsia="Times New Roman" w:cs="Times New Roman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Name</w:t>
            </w:r>
            <w:r w:rsidR="0015646F" w:rsidRPr="00BE6FE6">
              <w:rPr>
                <w:rFonts w:eastAsia="Times New Roman" w:cs="Times New Roman"/>
                <w:color w:val="4A442A" w:themeColor="background2" w:themeShade="40"/>
              </w:rPr>
              <w:t>:</w:t>
            </w:r>
          </w:p>
        </w:tc>
        <w:tc>
          <w:tcPr>
            <w:tcW w:w="2696" w:type="pct"/>
            <w:shd w:val="clear" w:color="auto" w:fill="C4BC96" w:themeFill="background2" w:themeFillShade="BF"/>
            <w:hideMark/>
          </w:tcPr>
          <w:p w:rsidR="00CC3946" w:rsidRPr="00BE6FE6" w:rsidRDefault="00CC3946" w:rsidP="00BE6F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Title</w:t>
            </w:r>
            <w:r w:rsidR="0015646F" w:rsidRPr="00BE6FE6">
              <w:rPr>
                <w:rFonts w:eastAsia="Times New Roman" w:cs="Times New Roman"/>
                <w:color w:val="4A442A" w:themeColor="background2" w:themeShade="40"/>
              </w:rPr>
              <w:t>:</w:t>
            </w:r>
          </w:p>
        </w:tc>
        <w:tc>
          <w:tcPr>
            <w:tcW w:w="948" w:type="pct"/>
            <w:shd w:val="clear" w:color="auto" w:fill="C4BC96" w:themeFill="background2" w:themeFillShade="BF"/>
          </w:tcPr>
          <w:p w:rsidR="00CC3946" w:rsidRPr="00BE6FE6" w:rsidRDefault="00CC3946" w:rsidP="00BE6F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</w:rPr>
            </w:pPr>
          </w:p>
        </w:tc>
      </w:tr>
      <w:tr w:rsidR="00BE6FE6" w:rsidRPr="00BE6FE6" w:rsidTr="00FE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auto"/>
            <w:hideMark/>
          </w:tcPr>
          <w:p w:rsidR="000F4BAF" w:rsidRPr="00BE6FE6" w:rsidRDefault="005B7945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Katherine Luzuriaga, MD</w:t>
            </w:r>
          </w:p>
        </w:tc>
        <w:tc>
          <w:tcPr>
            <w:tcW w:w="2696" w:type="pct"/>
            <w:shd w:val="clear" w:color="auto" w:fill="auto"/>
            <w:hideMark/>
          </w:tcPr>
          <w:p w:rsidR="00CD7D11" w:rsidRPr="00BE6FE6" w:rsidRDefault="007E25E4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PI and Director, UMCCTS</w:t>
            </w:r>
          </w:p>
          <w:p w:rsidR="00CC3946" w:rsidRPr="00BE6FE6" w:rsidRDefault="00D6648F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Vice Provost, Cli</w:t>
            </w:r>
            <w:r w:rsidR="007E25E4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nical and </w:t>
            </w:r>
            <w:r w:rsidR="00AE7160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Translational Research</w:t>
            </w:r>
          </w:p>
          <w:p w:rsidR="00CD7D11" w:rsidRPr="00BE6FE6" w:rsidRDefault="00CD7D11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Professor, Program in Molecular Medicine, Pediatrics and Medicine</w:t>
            </w:r>
          </w:p>
        </w:tc>
        <w:tc>
          <w:tcPr>
            <w:tcW w:w="948" w:type="pct"/>
            <w:shd w:val="clear" w:color="auto" w:fill="auto"/>
          </w:tcPr>
          <w:p w:rsidR="005B7945" w:rsidRPr="00BE6FE6" w:rsidRDefault="005B7945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4819A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C4BC96" w:themeFill="background2" w:themeFillShade="BF"/>
          </w:tcPr>
          <w:p w:rsidR="005B7945" w:rsidRPr="00BE6FE6" w:rsidRDefault="005B7945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Terence Flotte, MD</w:t>
            </w:r>
          </w:p>
        </w:tc>
        <w:tc>
          <w:tcPr>
            <w:tcW w:w="2696" w:type="pct"/>
            <w:shd w:val="clear" w:color="auto" w:fill="C4BC96" w:themeFill="background2" w:themeFillShade="BF"/>
          </w:tcPr>
          <w:p w:rsidR="00CD7D11" w:rsidRPr="00BE6FE6" w:rsidRDefault="005B7945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Co-Director, UMCCTS</w:t>
            </w:r>
          </w:p>
          <w:p w:rsidR="00CD7D11" w:rsidRPr="00BE6FE6" w:rsidRDefault="005B7945" w:rsidP="002E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Dean, Provost &amp; Executive Deputy Chancellor</w:t>
            </w:r>
            <w:r w:rsidR="00201F63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, UMMS</w:t>
            </w:r>
          </w:p>
        </w:tc>
        <w:tc>
          <w:tcPr>
            <w:tcW w:w="948" w:type="pct"/>
            <w:shd w:val="clear" w:color="auto" w:fill="C4BC96" w:themeFill="background2" w:themeFillShade="BF"/>
          </w:tcPr>
          <w:p w:rsidR="00175BBC" w:rsidRPr="00BE6FE6" w:rsidRDefault="00175BBC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BE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auto"/>
          </w:tcPr>
          <w:p w:rsidR="001C5584" w:rsidRPr="00BE6FE6" w:rsidRDefault="001C5584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Jeroan Allison, MD, MS</w:t>
            </w:r>
            <w:r w:rsidR="00CD164E" w:rsidRPr="00BE6FE6">
              <w:rPr>
                <w:rFonts w:eastAsia="Times New Roman" w:cs="Times New Roman"/>
                <w:color w:val="4A442A" w:themeColor="background2" w:themeShade="40"/>
              </w:rPr>
              <w:t>c</w:t>
            </w:r>
          </w:p>
        </w:tc>
        <w:tc>
          <w:tcPr>
            <w:tcW w:w="2696" w:type="pct"/>
            <w:shd w:val="clear" w:color="auto" w:fill="auto"/>
          </w:tcPr>
          <w:p w:rsidR="00CD7D11" w:rsidRPr="00BE6FE6" w:rsidRDefault="00CD7D11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Program Co-Director, Mentored Career Development Core (KL2), </w:t>
            </w:r>
            <w:r w:rsidR="007E25E4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and Co-Director, Integrating Special Populations, </w:t>
            </w: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UMCCTS</w:t>
            </w:r>
          </w:p>
          <w:p w:rsidR="007E25E4" w:rsidRPr="00BE6FE6" w:rsidRDefault="007E25E4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Associate Vice Provost for Health Disparities Research</w:t>
            </w:r>
          </w:p>
          <w:p w:rsidR="00CD7D11" w:rsidRPr="00BE6FE6" w:rsidRDefault="007E25E4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Professor and Vice Chair, Department of Qu</w:t>
            </w:r>
            <w:r w:rsidR="00BE6FE6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antitative Health Sciences</w:t>
            </w:r>
          </w:p>
        </w:tc>
        <w:tc>
          <w:tcPr>
            <w:tcW w:w="948" w:type="pct"/>
            <w:shd w:val="clear" w:color="auto" w:fill="auto"/>
          </w:tcPr>
          <w:p w:rsidR="00CD164E" w:rsidRPr="00BE6FE6" w:rsidRDefault="00CD164E" w:rsidP="00FE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4819A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C4BC96" w:themeFill="background2" w:themeFillShade="BF"/>
          </w:tcPr>
          <w:p w:rsidR="00CD164E" w:rsidRPr="00BE6FE6" w:rsidRDefault="00CD164E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Silvia Corvera, MD, MSc</w:t>
            </w:r>
          </w:p>
        </w:tc>
        <w:tc>
          <w:tcPr>
            <w:tcW w:w="2696" w:type="pct"/>
            <w:shd w:val="clear" w:color="auto" w:fill="C4BC96" w:themeFill="background2" w:themeFillShade="BF"/>
          </w:tcPr>
          <w:p w:rsidR="00CD7D11" w:rsidRPr="00BE6FE6" w:rsidRDefault="00CD7D11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Program Co-Director, NRSA Training Core (TL1), UMCCTS</w:t>
            </w:r>
          </w:p>
          <w:p w:rsidR="00CD7D11" w:rsidRPr="00BE6FE6" w:rsidRDefault="00201F63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Co-Director, </w:t>
            </w:r>
            <w:r w:rsidR="007E25E4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CTRP and MSTP Programs</w:t>
            </w:r>
          </w:p>
          <w:p w:rsidR="007E25E4" w:rsidRPr="00BE6FE6" w:rsidRDefault="007E25E4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Associate Director, MD/PhD Program</w:t>
            </w:r>
          </w:p>
          <w:p w:rsidR="00CD164E" w:rsidRPr="00BE6FE6" w:rsidRDefault="007E25E4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</w:t>
            </w:r>
            <w:r w:rsidR="00CD164E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rofessor</w:t>
            </w: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, </w:t>
            </w:r>
            <w:r w:rsidR="00CD164E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Program in Molecular Medicine</w:t>
            </w:r>
          </w:p>
        </w:tc>
        <w:tc>
          <w:tcPr>
            <w:tcW w:w="948" w:type="pct"/>
            <w:shd w:val="clear" w:color="auto" w:fill="C4BC96" w:themeFill="background2" w:themeFillShade="BF"/>
          </w:tcPr>
          <w:p w:rsidR="00CD164E" w:rsidRPr="00BE6FE6" w:rsidRDefault="00CD164E" w:rsidP="00FE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481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FFFFFF" w:themeFill="background1"/>
          </w:tcPr>
          <w:p w:rsidR="003F51C2" w:rsidRPr="00BE6FE6" w:rsidRDefault="003F51C2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Manuel Garber, PhD</w:t>
            </w:r>
          </w:p>
        </w:tc>
        <w:tc>
          <w:tcPr>
            <w:tcW w:w="2696" w:type="pct"/>
            <w:shd w:val="clear" w:color="auto" w:fill="FFFFFF" w:themeFill="background1"/>
          </w:tcPr>
          <w:p w:rsidR="007E3238" w:rsidRPr="00BE6FE6" w:rsidRDefault="007E3238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Co-</w:t>
            </w:r>
            <w:r w:rsidR="003F51C2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Director, </w:t>
            </w: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Informatics, UMCCTS</w:t>
            </w:r>
          </w:p>
          <w:p w:rsidR="003F51C2" w:rsidRPr="00BE6FE6" w:rsidRDefault="003F51C2" w:rsidP="0048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Associate Professor, </w:t>
            </w:r>
            <w:r w:rsidR="007E3238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Program in Bioinformatics and Integrative </w:t>
            </w:r>
            <w:r w:rsidR="004819AB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Biology</w:t>
            </w:r>
          </w:p>
        </w:tc>
        <w:tc>
          <w:tcPr>
            <w:tcW w:w="948" w:type="pct"/>
            <w:shd w:val="clear" w:color="auto" w:fill="FFFFFF" w:themeFill="background1"/>
          </w:tcPr>
          <w:p w:rsidR="003F51C2" w:rsidRPr="00BE6FE6" w:rsidRDefault="003F51C2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4819AB" w:rsidRPr="00BE6FE6" w:rsidTr="004819A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C4BC96" w:themeFill="background2" w:themeFillShade="BF"/>
          </w:tcPr>
          <w:p w:rsidR="004819AB" w:rsidRPr="00BE6FE6" w:rsidRDefault="004819AB" w:rsidP="00BE6FE6">
            <w:pPr>
              <w:rPr>
                <w:rFonts w:eastAsia="Times New Roman" w:cs="Times New Roman"/>
                <w:color w:val="4A442A" w:themeColor="background2" w:themeShade="40"/>
              </w:rPr>
            </w:pPr>
            <w:r>
              <w:rPr>
                <w:rFonts w:eastAsia="Times New Roman" w:cs="Times New Roman"/>
                <w:color w:val="4A442A" w:themeColor="background2" w:themeShade="40"/>
              </w:rPr>
              <w:t>Jim Glasheen, PhD</w:t>
            </w:r>
          </w:p>
        </w:tc>
        <w:tc>
          <w:tcPr>
            <w:tcW w:w="2696" w:type="pct"/>
            <w:shd w:val="clear" w:color="auto" w:fill="C4BC96" w:themeFill="background2" w:themeFillShade="BF"/>
          </w:tcPr>
          <w:p w:rsidR="004819AB" w:rsidRPr="00BE6FE6" w:rsidRDefault="004819AB" w:rsidP="0048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Executive Vice Chancellor for Innovation and Business Development</w:t>
            </w:r>
          </w:p>
        </w:tc>
        <w:tc>
          <w:tcPr>
            <w:tcW w:w="948" w:type="pct"/>
            <w:shd w:val="clear" w:color="auto" w:fill="C4BC96" w:themeFill="background2" w:themeFillShade="BF"/>
          </w:tcPr>
          <w:p w:rsidR="004819AB" w:rsidRPr="00BE6FE6" w:rsidRDefault="004819AB" w:rsidP="00FE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481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FFFFFF" w:themeFill="background1"/>
          </w:tcPr>
          <w:p w:rsidR="003F51C2" w:rsidRPr="00BE6FE6" w:rsidRDefault="003F51C2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Nathaniel Hafer, PhD</w:t>
            </w:r>
          </w:p>
        </w:tc>
        <w:tc>
          <w:tcPr>
            <w:tcW w:w="2696" w:type="pct"/>
            <w:shd w:val="clear" w:color="auto" w:fill="FFFFFF" w:themeFill="background1"/>
          </w:tcPr>
          <w:p w:rsidR="002E0CFB" w:rsidRDefault="003F51C2" w:rsidP="002E0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Director of Operations</w:t>
            </w:r>
            <w:r w:rsidR="002E0CFB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, UMCCTS</w:t>
            </w:r>
          </w:p>
          <w:p w:rsidR="003F51C2" w:rsidRPr="00BE6FE6" w:rsidRDefault="004819AB" w:rsidP="002E0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Assistant Professor, Molecular Medicine</w:t>
            </w:r>
          </w:p>
        </w:tc>
        <w:tc>
          <w:tcPr>
            <w:tcW w:w="948" w:type="pct"/>
            <w:shd w:val="clear" w:color="auto" w:fill="FFFFFF" w:themeFill="background1"/>
          </w:tcPr>
          <w:p w:rsidR="003F51C2" w:rsidRPr="00BE6FE6" w:rsidRDefault="003F51C2" w:rsidP="00FE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8F590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C4BC96" w:themeFill="background2" w:themeFillShade="BF"/>
          </w:tcPr>
          <w:p w:rsidR="003F51C2" w:rsidRPr="00BE6FE6" w:rsidRDefault="003F51C2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Thomas Houston, MD, MPH</w:t>
            </w:r>
          </w:p>
        </w:tc>
        <w:tc>
          <w:tcPr>
            <w:tcW w:w="2696" w:type="pct"/>
            <w:shd w:val="clear" w:color="auto" w:fill="C4BC96" w:themeFill="background2" w:themeFillShade="BF"/>
          </w:tcPr>
          <w:p w:rsidR="008064B6" w:rsidRPr="00BE6FE6" w:rsidRDefault="002E0CFB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Co-</w:t>
            </w:r>
            <w:r w:rsidR="008064B6" w:rsidRPr="00BE6FE6">
              <w:rPr>
                <w:color w:val="4A442A" w:themeColor="background2" w:themeShade="40"/>
                <w:sz w:val="20"/>
                <w:szCs w:val="20"/>
              </w:rPr>
              <w:t>Director, Informatics, UMCCTS</w:t>
            </w:r>
          </w:p>
          <w:p w:rsidR="003F51C2" w:rsidRPr="00BE6FE6" w:rsidRDefault="003F51C2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color w:val="4A442A" w:themeColor="background2" w:themeShade="40"/>
                <w:sz w:val="20"/>
                <w:szCs w:val="20"/>
              </w:rPr>
              <w:t xml:space="preserve">Professor and </w:t>
            </w:r>
            <w:r w:rsidR="008064B6" w:rsidRPr="00BE6FE6">
              <w:rPr>
                <w:color w:val="4A442A" w:themeColor="background2" w:themeShade="40"/>
                <w:sz w:val="20"/>
                <w:szCs w:val="20"/>
              </w:rPr>
              <w:t xml:space="preserve">Chief, </w:t>
            </w:r>
            <w:r w:rsidRPr="00BE6FE6">
              <w:rPr>
                <w:color w:val="4A442A" w:themeColor="background2" w:themeShade="40"/>
                <w:sz w:val="20"/>
                <w:szCs w:val="20"/>
              </w:rPr>
              <w:t xml:space="preserve">Division </w:t>
            </w:r>
            <w:r w:rsidR="008064B6" w:rsidRPr="00BE6FE6">
              <w:rPr>
                <w:color w:val="4A442A" w:themeColor="background2" w:themeShade="40"/>
                <w:sz w:val="20"/>
                <w:szCs w:val="20"/>
              </w:rPr>
              <w:t>of</w:t>
            </w:r>
            <w:r w:rsidRPr="00BE6FE6">
              <w:rPr>
                <w:color w:val="4A442A" w:themeColor="background2" w:themeShade="40"/>
                <w:sz w:val="20"/>
                <w:szCs w:val="20"/>
              </w:rPr>
              <w:t xml:space="preserve"> Health Informatics and Implementation Science, Department of </w:t>
            </w:r>
            <w:r w:rsidR="008064B6" w:rsidRPr="00BE6FE6">
              <w:rPr>
                <w:color w:val="4A442A" w:themeColor="background2" w:themeShade="40"/>
                <w:sz w:val="20"/>
                <w:szCs w:val="20"/>
              </w:rPr>
              <w:t>Qu</w:t>
            </w:r>
            <w:r w:rsidR="00BE6FE6" w:rsidRPr="00BE6FE6">
              <w:rPr>
                <w:color w:val="4A442A" w:themeColor="background2" w:themeShade="40"/>
                <w:sz w:val="20"/>
                <w:szCs w:val="20"/>
              </w:rPr>
              <w:t>antitative Health Sciences</w:t>
            </w:r>
          </w:p>
        </w:tc>
        <w:tc>
          <w:tcPr>
            <w:tcW w:w="948" w:type="pct"/>
            <w:shd w:val="clear" w:color="auto" w:fill="C4BC96" w:themeFill="background2" w:themeFillShade="BF"/>
          </w:tcPr>
          <w:p w:rsidR="003F51C2" w:rsidRPr="00BE6FE6" w:rsidRDefault="003F51C2" w:rsidP="00FE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8F5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FFFFFF" w:themeFill="background1"/>
          </w:tcPr>
          <w:p w:rsidR="003F51C2" w:rsidRPr="00BE6FE6" w:rsidRDefault="00BE6FE6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 xml:space="preserve">Mr. </w:t>
            </w:r>
            <w:r w:rsidR="00F31BAC" w:rsidRPr="00BE6FE6">
              <w:rPr>
                <w:rFonts w:eastAsia="Times New Roman" w:cs="Times New Roman"/>
                <w:color w:val="4A442A" w:themeColor="background2" w:themeShade="40"/>
              </w:rPr>
              <w:t>John Lindstedt</w:t>
            </w:r>
          </w:p>
        </w:tc>
        <w:tc>
          <w:tcPr>
            <w:tcW w:w="2696" w:type="pct"/>
            <w:shd w:val="clear" w:color="auto" w:fill="FFFFFF" w:themeFill="background1"/>
          </w:tcPr>
          <w:p w:rsidR="003F51C2" w:rsidRDefault="004819AB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Executive Vice Chancellor, Administration and Finance</w:t>
            </w:r>
          </w:p>
          <w:p w:rsidR="004819AB" w:rsidRPr="00BE6FE6" w:rsidRDefault="004819AB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FFFFF" w:themeFill="background1"/>
          </w:tcPr>
          <w:p w:rsidR="003F51C2" w:rsidRPr="00BE6FE6" w:rsidRDefault="003F51C2" w:rsidP="00FE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8F590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C4BC96" w:themeFill="background2" w:themeFillShade="BF"/>
          </w:tcPr>
          <w:p w:rsidR="003F51C2" w:rsidRPr="00BE6FE6" w:rsidRDefault="003F51C2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John F. Keaney, Jr, MD</w:t>
            </w:r>
          </w:p>
        </w:tc>
        <w:tc>
          <w:tcPr>
            <w:tcW w:w="2696" w:type="pct"/>
            <w:shd w:val="clear" w:color="auto" w:fill="C4BC96" w:themeFill="background2" w:themeFillShade="BF"/>
          </w:tcPr>
          <w:p w:rsidR="003F51C2" w:rsidRPr="00BE6FE6" w:rsidRDefault="003F51C2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Program Co-Director, Mentored Career Development Core (KL2), UMCCTS</w:t>
            </w:r>
          </w:p>
          <w:p w:rsidR="003F51C2" w:rsidRPr="00BE6FE6" w:rsidRDefault="003F51C2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Director, </w:t>
            </w:r>
            <w:r w:rsidR="008064B6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Heart and </w:t>
            </w: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Vascular Center of Excellence</w:t>
            </w:r>
          </w:p>
          <w:p w:rsidR="003F51C2" w:rsidRPr="00BE6FE6" w:rsidRDefault="008064B6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Professor and Chief, Division of Cardiovascular Medici</w:t>
            </w:r>
            <w:r w:rsidR="00BE6FE6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ne, Department of Medicine</w:t>
            </w:r>
          </w:p>
        </w:tc>
        <w:tc>
          <w:tcPr>
            <w:tcW w:w="948" w:type="pct"/>
            <w:shd w:val="clear" w:color="auto" w:fill="C4BC96" w:themeFill="background2" w:themeFillShade="BF"/>
          </w:tcPr>
          <w:p w:rsidR="003F51C2" w:rsidRPr="00BE6FE6" w:rsidRDefault="003F51C2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8F5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FFFFFF" w:themeFill="background1"/>
            <w:hideMark/>
          </w:tcPr>
          <w:p w:rsidR="003F51C2" w:rsidRPr="00BE6FE6" w:rsidRDefault="003F51C2" w:rsidP="004819AB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 xml:space="preserve">Catarina Kiefe, </w:t>
            </w:r>
            <w:r w:rsidR="004819AB">
              <w:rPr>
                <w:rFonts w:eastAsia="Times New Roman" w:cs="Times New Roman"/>
                <w:color w:val="4A442A" w:themeColor="background2" w:themeShade="40"/>
              </w:rPr>
              <w:t>PhD, MD</w:t>
            </w:r>
          </w:p>
        </w:tc>
        <w:tc>
          <w:tcPr>
            <w:tcW w:w="2696" w:type="pct"/>
            <w:shd w:val="clear" w:color="auto" w:fill="FFFFFF" w:themeFill="background1"/>
            <w:hideMark/>
          </w:tcPr>
          <w:p w:rsidR="002E0CFB" w:rsidRDefault="008064B6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Co-Director, Biostatistics, Epidemiology, and Research Design </w:t>
            </w:r>
          </w:p>
          <w:p w:rsidR="008064B6" w:rsidRPr="00BE6FE6" w:rsidRDefault="008064B6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Co-Director, CTRP Program, UMCCTS</w:t>
            </w:r>
          </w:p>
          <w:p w:rsidR="003F51C2" w:rsidRPr="00BE6FE6" w:rsidRDefault="003F51C2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Professor and Chair, Department of Quantitative Health Sciences</w:t>
            </w:r>
          </w:p>
        </w:tc>
        <w:tc>
          <w:tcPr>
            <w:tcW w:w="948" w:type="pct"/>
            <w:shd w:val="clear" w:color="auto" w:fill="FFFFFF" w:themeFill="background1"/>
          </w:tcPr>
          <w:p w:rsidR="003F51C2" w:rsidRPr="00BE6FE6" w:rsidRDefault="003F51C2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8F590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C4BC96" w:themeFill="background2" w:themeFillShade="BF"/>
          </w:tcPr>
          <w:p w:rsidR="003F51C2" w:rsidRPr="00BE6FE6" w:rsidRDefault="004819AB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>
              <w:rPr>
                <w:rFonts w:eastAsia="Times New Roman" w:cs="Times New Roman"/>
                <w:color w:val="4A442A" w:themeColor="background2" w:themeShade="40"/>
              </w:rPr>
              <w:t>Mary Ellen Lane, PhD</w:t>
            </w:r>
          </w:p>
        </w:tc>
        <w:tc>
          <w:tcPr>
            <w:tcW w:w="2696" w:type="pct"/>
            <w:shd w:val="clear" w:color="auto" w:fill="C4BC96" w:themeFill="background2" w:themeFillShade="BF"/>
          </w:tcPr>
          <w:p w:rsidR="003F51C2" w:rsidRDefault="004819AB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Dean, Graduate School of Biomedical Sciences</w:t>
            </w:r>
          </w:p>
          <w:p w:rsidR="004819AB" w:rsidRPr="00BE6FE6" w:rsidRDefault="004819AB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 xml:space="preserve">Associate Professor, Neurobiology </w:t>
            </w:r>
          </w:p>
        </w:tc>
        <w:tc>
          <w:tcPr>
            <w:tcW w:w="948" w:type="pct"/>
            <w:shd w:val="clear" w:color="auto" w:fill="C4BC96" w:themeFill="background2" w:themeFillShade="BF"/>
          </w:tcPr>
          <w:p w:rsidR="003F51C2" w:rsidRPr="00BE6FE6" w:rsidRDefault="003F51C2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8F5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FFFFFF" w:themeFill="background1"/>
          </w:tcPr>
          <w:p w:rsidR="003F51C2" w:rsidRPr="00BE6FE6" w:rsidRDefault="003F51C2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Kate L. Lapane, PhD, MS</w:t>
            </w:r>
          </w:p>
        </w:tc>
        <w:tc>
          <w:tcPr>
            <w:tcW w:w="2696" w:type="pct"/>
            <w:shd w:val="clear" w:color="auto" w:fill="FFFFFF" w:themeFill="background1"/>
          </w:tcPr>
          <w:p w:rsidR="003F51C2" w:rsidRPr="00BE6FE6" w:rsidRDefault="003F51C2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Program Co-Director, NRSA Training Core (TL1), UMCCTS</w:t>
            </w:r>
          </w:p>
          <w:p w:rsidR="003F51C2" w:rsidRPr="00BE6FE6" w:rsidRDefault="003F51C2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Associate Dean, Clinical and Population Health Research</w:t>
            </w:r>
          </w:p>
          <w:p w:rsidR="003F51C2" w:rsidRPr="00BE6FE6" w:rsidRDefault="003F51C2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cs="Calibri"/>
                <w:color w:val="4A442A" w:themeColor="background2" w:themeShade="40"/>
                <w:sz w:val="20"/>
                <w:szCs w:val="20"/>
              </w:rPr>
              <w:t xml:space="preserve">Professor, Division of Epidemiology of Chronic Diseases </w:t>
            </w:r>
            <w:r w:rsidR="002B0366" w:rsidRPr="00BE6FE6">
              <w:rPr>
                <w:rFonts w:cs="Calibri"/>
                <w:color w:val="4A442A" w:themeColor="background2" w:themeShade="40"/>
                <w:sz w:val="20"/>
                <w:szCs w:val="20"/>
              </w:rPr>
              <w:t xml:space="preserve">&amp; </w:t>
            </w:r>
            <w:r w:rsidRPr="00BE6FE6">
              <w:rPr>
                <w:rFonts w:cs="Calibri"/>
                <w:color w:val="4A442A" w:themeColor="background2" w:themeShade="40"/>
                <w:sz w:val="20"/>
                <w:szCs w:val="20"/>
              </w:rPr>
              <w:t xml:space="preserve">Vulnerable Populations, Department of </w:t>
            </w:r>
            <w:r w:rsidR="002B0366" w:rsidRPr="00BE6FE6">
              <w:rPr>
                <w:rFonts w:cs="Calibri"/>
                <w:color w:val="4A442A" w:themeColor="background2" w:themeShade="40"/>
                <w:sz w:val="20"/>
                <w:szCs w:val="20"/>
              </w:rPr>
              <w:t>Qu</w:t>
            </w:r>
            <w:r w:rsidR="00BE6FE6" w:rsidRPr="00BE6FE6">
              <w:rPr>
                <w:rFonts w:cs="Calibri"/>
                <w:color w:val="4A442A" w:themeColor="background2" w:themeShade="40"/>
                <w:sz w:val="20"/>
                <w:szCs w:val="20"/>
              </w:rPr>
              <w:t>antitative Health Sciences</w:t>
            </w:r>
          </w:p>
        </w:tc>
        <w:tc>
          <w:tcPr>
            <w:tcW w:w="948" w:type="pct"/>
            <w:shd w:val="clear" w:color="auto" w:fill="FFFFFF" w:themeFill="background1"/>
          </w:tcPr>
          <w:p w:rsidR="003F51C2" w:rsidRPr="00BE6FE6" w:rsidRDefault="003F51C2" w:rsidP="00FE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4819AB" w:rsidRPr="00BE6FE6" w:rsidTr="008F590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C4BC96" w:themeFill="background2" w:themeFillShade="BF"/>
          </w:tcPr>
          <w:p w:rsidR="004819AB" w:rsidRPr="00BE6FE6" w:rsidRDefault="004819AB" w:rsidP="00BE6FE6">
            <w:pPr>
              <w:rPr>
                <w:rFonts w:eastAsia="Times New Roman" w:cs="Times New Roman"/>
                <w:color w:val="4A442A" w:themeColor="background2" w:themeShade="40"/>
              </w:rPr>
            </w:pPr>
            <w:r>
              <w:rPr>
                <w:rFonts w:eastAsia="Times New Roman" w:cs="Times New Roman"/>
                <w:color w:val="4A442A" w:themeColor="background2" w:themeShade="40"/>
              </w:rPr>
              <w:t>Stephenie Lemon, PhD</w:t>
            </w:r>
          </w:p>
        </w:tc>
        <w:tc>
          <w:tcPr>
            <w:tcW w:w="2696" w:type="pct"/>
            <w:shd w:val="clear" w:color="auto" w:fill="C4BC96" w:themeFill="background2" w:themeFillShade="BF"/>
          </w:tcPr>
          <w:p w:rsidR="004819AB" w:rsidRDefault="004819AB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Director, Community Engagement</w:t>
            </w:r>
          </w:p>
          <w:p w:rsidR="004819AB" w:rsidRPr="00BE6FE6" w:rsidRDefault="004819AB" w:rsidP="00BE6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Professor, Division of Preventive and Behavioral Medicine</w:t>
            </w:r>
          </w:p>
        </w:tc>
        <w:tc>
          <w:tcPr>
            <w:tcW w:w="948" w:type="pct"/>
            <w:shd w:val="clear" w:color="auto" w:fill="C4BC96" w:themeFill="background2" w:themeFillShade="BF"/>
          </w:tcPr>
          <w:p w:rsidR="004819AB" w:rsidRPr="00BE6FE6" w:rsidRDefault="004819AB" w:rsidP="00FE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BE6FE6" w:rsidRPr="00BE6FE6" w:rsidTr="008F5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FFFFFF" w:themeFill="background1"/>
          </w:tcPr>
          <w:p w:rsidR="00944D29" w:rsidRPr="00BE6FE6" w:rsidRDefault="00944D29" w:rsidP="00BE6FE6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Jomol Mathew</w:t>
            </w:r>
            <w:r w:rsidR="004819AB">
              <w:rPr>
                <w:rFonts w:eastAsia="Times New Roman" w:cs="Times New Roman"/>
                <w:color w:val="4A442A" w:themeColor="background2" w:themeShade="40"/>
              </w:rPr>
              <w:t>, PhD</w:t>
            </w:r>
          </w:p>
        </w:tc>
        <w:tc>
          <w:tcPr>
            <w:tcW w:w="2696" w:type="pct"/>
            <w:shd w:val="clear" w:color="auto" w:fill="FFFFFF" w:themeFill="background1"/>
          </w:tcPr>
          <w:p w:rsidR="00944D29" w:rsidRPr="00BE6FE6" w:rsidRDefault="00944D29" w:rsidP="00BE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ACIO, Research Computing and Data, Information Technology</w:t>
            </w:r>
            <w:r w:rsidR="0015646F"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, UMMS</w:t>
            </w:r>
          </w:p>
        </w:tc>
        <w:tc>
          <w:tcPr>
            <w:tcW w:w="948" w:type="pct"/>
            <w:shd w:val="clear" w:color="auto" w:fill="FFFFFF" w:themeFill="background1"/>
          </w:tcPr>
          <w:p w:rsidR="00944D29" w:rsidRPr="00BE6FE6" w:rsidRDefault="00944D29" w:rsidP="00FE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</w:tbl>
    <w:p w:rsidR="00BE6FE6" w:rsidRDefault="00BE6FE6">
      <w:pPr>
        <w:rPr>
          <w:color w:val="4A442A" w:themeColor="background2" w:themeShade="40"/>
        </w:rPr>
      </w:pPr>
    </w:p>
    <w:tbl>
      <w:tblPr>
        <w:tblStyle w:val="LightShading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5823"/>
        <w:gridCol w:w="2048"/>
      </w:tblGrid>
      <w:tr w:rsidR="004819AB" w:rsidRPr="00BE6FE6" w:rsidTr="008F5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C4BC96" w:themeFill="background2" w:themeFillShade="BF"/>
          </w:tcPr>
          <w:p w:rsidR="004819AB" w:rsidRPr="00BE6FE6" w:rsidRDefault="004819AB" w:rsidP="004819AB">
            <w:pPr>
              <w:rPr>
                <w:rFonts w:eastAsia="Times New Roman" w:cs="Times New Roman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lastRenderedPageBreak/>
              <w:t>Ira Ockene, MD</w:t>
            </w:r>
          </w:p>
        </w:tc>
        <w:tc>
          <w:tcPr>
            <w:tcW w:w="2696" w:type="pct"/>
            <w:shd w:val="clear" w:color="auto" w:fill="C4BC96" w:themeFill="background2" w:themeFillShade="BF"/>
          </w:tcPr>
          <w:p w:rsidR="004819AB" w:rsidRPr="008F5909" w:rsidRDefault="004819AB" w:rsidP="00481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</w:pPr>
            <w:r w:rsidRPr="008F5909"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  <w:t>Director, Community Engagement, UMCCTS</w:t>
            </w:r>
          </w:p>
          <w:p w:rsidR="004819AB" w:rsidRPr="008F5909" w:rsidRDefault="004819AB" w:rsidP="00481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</w:pPr>
            <w:r w:rsidRPr="008F5909"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  <w:t>Director, Preventative Cardiology Program</w:t>
            </w:r>
          </w:p>
          <w:p w:rsidR="004819AB" w:rsidRPr="00BE6FE6" w:rsidRDefault="004819AB" w:rsidP="00481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8F5909">
              <w:rPr>
                <w:rFonts w:eastAsia="Times New Roman" w:cs="Times New Roman"/>
                <w:b w:val="0"/>
                <w:color w:val="4A442A" w:themeColor="background2" w:themeShade="40"/>
                <w:sz w:val="20"/>
                <w:szCs w:val="20"/>
              </w:rPr>
              <w:t>Professor, Division of Cardiovascular Medicine, Department of Medicine</w:t>
            </w:r>
          </w:p>
        </w:tc>
        <w:tc>
          <w:tcPr>
            <w:tcW w:w="948" w:type="pct"/>
            <w:shd w:val="clear" w:color="auto" w:fill="C4BC96" w:themeFill="background2" w:themeFillShade="BF"/>
          </w:tcPr>
          <w:p w:rsidR="004819AB" w:rsidRPr="00BE6FE6" w:rsidRDefault="004819AB" w:rsidP="00481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4819AB" w:rsidRPr="00BE6FE6" w:rsidTr="008F5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FFFFFF" w:themeFill="background1"/>
          </w:tcPr>
          <w:p w:rsidR="004819AB" w:rsidRPr="00BE6FE6" w:rsidRDefault="004819AB" w:rsidP="004819AB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Mr. Greg Wolf</w:t>
            </w:r>
          </w:p>
        </w:tc>
        <w:tc>
          <w:tcPr>
            <w:tcW w:w="2696" w:type="pct"/>
            <w:shd w:val="clear" w:color="auto" w:fill="FFFFFF" w:themeFill="background1"/>
          </w:tcPr>
          <w:p w:rsidR="004819AB" w:rsidRPr="00BE6FE6" w:rsidRDefault="004819AB" w:rsidP="0048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Chief Information Officer, Information Technology, UMMS</w:t>
            </w:r>
          </w:p>
        </w:tc>
        <w:tc>
          <w:tcPr>
            <w:tcW w:w="948" w:type="pct"/>
            <w:shd w:val="clear" w:color="auto" w:fill="FFFFFF" w:themeFill="background1"/>
          </w:tcPr>
          <w:p w:rsidR="004819AB" w:rsidRPr="00BE6FE6" w:rsidRDefault="004819AB" w:rsidP="0048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4819AB" w:rsidRPr="00BE6FE6" w:rsidTr="00BE6FE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C4BC96" w:themeFill="background2" w:themeFillShade="BF"/>
          </w:tcPr>
          <w:p w:rsidR="004819AB" w:rsidRPr="00BE6FE6" w:rsidRDefault="004819AB" w:rsidP="004819AB">
            <w:pPr>
              <w:rPr>
                <w:rFonts w:eastAsia="Times New Roman" w:cs="Times New Roman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i/>
                <w:color w:val="4A442A" w:themeColor="background2" w:themeShade="40"/>
              </w:rPr>
              <w:t>Administrative Support Team</w:t>
            </w:r>
            <w:r w:rsidRPr="00BE6FE6">
              <w:rPr>
                <w:rFonts w:eastAsia="Times New Roman" w:cs="Times New Roman"/>
                <w:color w:val="4A442A" w:themeColor="background2" w:themeShade="40"/>
              </w:rPr>
              <w:t>:</w:t>
            </w:r>
          </w:p>
        </w:tc>
      </w:tr>
      <w:tr w:rsidR="004819AB" w:rsidRPr="00BE6FE6" w:rsidTr="00BE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auto"/>
          </w:tcPr>
          <w:p w:rsidR="004819AB" w:rsidRPr="00BE6FE6" w:rsidRDefault="004819AB" w:rsidP="004819AB">
            <w:pPr>
              <w:rPr>
                <w:rFonts w:eastAsia="Times New Roman" w:cs="Times New Roman"/>
                <w:color w:val="4A442A" w:themeColor="background2" w:themeShade="40"/>
              </w:rPr>
            </w:pPr>
            <w:r>
              <w:rPr>
                <w:rFonts w:eastAsia="Times New Roman" w:cs="Times New Roman"/>
                <w:color w:val="4A442A" w:themeColor="background2" w:themeShade="40"/>
              </w:rPr>
              <w:t>Annette, Rogers, BS</w:t>
            </w:r>
          </w:p>
        </w:tc>
        <w:tc>
          <w:tcPr>
            <w:tcW w:w="2696" w:type="pct"/>
            <w:shd w:val="clear" w:color="auto" w:fill="auto"/>
          </w:tcPr>
          <w:p w:rsidR="004819AB" w:rsidRPr="00BE6FE6" w:rsidRDefault="004819AB" w:rsidP="0048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Program Coordinator, UMCCTS</w:t>
            </w:r>
          </w:p>
        </w:tc>
        <w:tc>
          <w:tcPr>
            <w:tcW w:w="948" w:type="pct"/>
            <w:shd w:val="clear" w:color="auto" w:fill="auto"/>
          </w:tcPr>
          <w:p w:rsidR="004819AB" w:rsidRPr="00BE6FE6" w:rsidRDefault="004819AB" w:rsidP="0048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4819AB" w:rsidRPr="00BE6FE6" w:rsidTr="00BE6FE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EEECE1" w:themeFill="background2"/>
          </w:tcPr>
          <w:p w:rsidR="004819AB" w:rsidRPr="00BE6FE6" w:rsidRDefault="004819AB" w:rsidP="004819AB">
            <w:pPr>
              <w:rPr>
                <w:rFonts w:eastAsia="Times New Roman" w:cs="Times New Roman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Sally Gore, MS</w:t>
            </w:r>
          </w:p>
        </w:tc>
        <w:tc>
          <w:tcPr>
            <w:tcW w:w="2696" w:type="pct"/>
            <w:shd w:val="clear" w:color="auto" w:fill="EEECE1" w:themeFill="background2"/>
          </w:tcPr>
          <w:p w:rsidR="004819AB" w:rsidRPr="00BE6FE6" w:rsidRDefault="004819AB" w:rsidP="0048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Research Evaluation Analyst, UMCCTS</w:t>
            </w:r>
          </w:p>
        </w:tc>
        <w:tc>
          <w:tcPr>
            <w:tcW w:w="948" w:type="pct"/>
            <w:shd w:val="clear" w:color="auto" w:fill="EEECE1" w:themeFill="background2"/>
          </w:tcPr>
          <w:p w:rsidR="004819AB" w:rsidRPr="00BE6FE6" w:rsidRDefault="004819AB" w:rsidP="0048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4819AB" w:rsidRPr="00BE6FE6" w:rsidTr="00BE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auto"/>
          </w:tcPr>
          <w:p w:rsidR="004819AB" w:rsidRPr="00BE6FE6" w:rsidRDefault="008F5909" w:rsidP="004819AB">
            <w:pPr>
              <w:rPr>
                <w:rFonts w:eastAsia="Times New Roman" w:cs="Times New Roman"/>
                <w:color w:val="4A442A" w:themeColor="background2" w:themeShade="40"/>
              </w:rPr>
            </w:pPr>
            <w:r>
              <w:rPr>
                <w:rFonts w:eastAsia="Times New Roman" w:cs="Times New Roman"/>
                <w:color w:val="4A442A" w:themeColor="background2" w:themeShade="40"/>
              </w:rPr>
              <w:t>Danielle Howard</w:t>
            </w:r>
            <w:r w:rsidR="002E0CFB">
              <w:rPr>
                <w:rFonts w:eastAsia="Times New Roman" w:cs="Times New Roman"/>
                <w:color w:val="4A442A" w:themeColor="background2" w:themeShade="40"/>
              </w:rPr>
              <w:t>, MPH</w:t>
            </w:r>
          </w:p>
        </w:tc>
        <w:tc>
          <w:tcPr>
            <w:tcW w:w="2696" w:type="pct"/>
            <w:shd w:val="clear" w:color="auto" w:fill="auto"/>
          </w:tcPr>
          <w:p w:rsidR="004819AB" w:rsidRPr="00BE6FE6" w:rsidRDefault="004819AB" w:rsidP="0048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Director, Clinical Research, UMCCTS</w:t>
            </w:r>
          </w:p>
        </w:tc>
        <w:tc>
          <w:tcPr>
            <w:tcW w:w="948" w:type="pct"/>
            <w:shd w:val="clear" w:color="auto" w:fill="auto"/>
          </w:tcPr>
          <w:p w:rsidR="004819AB" w:rsidRPr="00BE6FE6" w:rsidRDefault="004819AB" w:rsidP="0048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  <w:tr w:rsidR="004819AB" w:rsidRPr="00BE6FE6" w:rsidTr="00BE6FE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shd w:val="clear" w:color="auto" w:fill="EEECE1" w:themeFill="background2"/>
          </w:tcPr>
          <w:p w:rsidR="004819AB" w:rsidRPr="00BE6FE6" w:rsidRDefault="004819AB" w:rsidP="004819AB">
            <w:pPr>
              <w:rPr>
                <w:rFonts w:eastAsia="Times New Roman" w:cs="Times New Roman"/>
                <w:b w:val="0"/>
                <w:color w:val="4A442A" w:themeColor="background2" w:themeShade="4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</w:rPr>
              <w:t>Sumner Smith, MBA</w:t>
            </w:r>
          </w:p>
        </w:tc>
        <w:tc>
          <w:tcPr>
            <w:tcW w:w="2696" w:type="pct"/>
            <w:shd w:val="clear" w:color="auto" w:fill="EEECE1" w:themeFill="background2"/>
          </w:tcPr>
          <w:p w:rsidR="004819AB" w:rsidRPr="00BE6FE6" w:rsidRDefault="004819AB" w:rsidP="0048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  <w:r w:rsidRPr="00BE6FE6"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  <w:t>Academic Administrator, UMCCTS</w:t>
            </w:r>
          </w:p>
        </w:tc>
        <w:tc>
          <w:tcPr>
            <w:tcW w:w="948" w:type="pct"/>
            <w:shd w:val="clear" w:color="auto" w:fill="EEECE1" w:themeFill="background2"/>
          </w:tcPr>
          <w:p w:rsidR="004819AB" w:rsidRPr="00BE6FE6" w:rsidRDefault="004819AB" w:rsidP="0048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</w:tr>
    </w:tbl>
    <w:p w:rsidR="00E01F29" w:rsidRPr="00BE6FE6" w:rsidRDefault="00E01F29" w:rsidP="00CD7D11">
      <w:pPr>
        <w:spacing w:after="0" w:line="240" w:lineRule="auto"/>
        <w:rPr>
          <w:rFonts w:cs="Times New Roman"/>
          <w:color w:val="4A442A" w:themeColor="background2" w:themeShade="40"/>
        </w:rPr>
      </w:pPr>
    </w:p>
    <w:sectPr w:rsidR="00E01F29" w:rsidRPr="00BE6FE6" w:rsidSect="000A7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6"/>
    <w:rsid w:val="0005176B"/>
    <w:rsid w:val="000A760F"/>
    <w:rsid w:val="000F4BAF"/>
    <w:rsid w:val="00130F59"/>
    <w:rsid w:val="00143E48"/>
    <w:rsid w:val="0015646F"/>
    <w:rsid w:val="00175BBC"/>
    <w:rsid w:val="001C5584"/>
    <w:rsid w:val="001F5A65"/>
    <w:rsid w:val="00201F63"/>
    <w:rsid w:val="002B0366"/>
    <w:rsid w:val="002D0C31"/>
    <w:rsid w:val="002E0CFB"/>
    <w:rsid w:val="00300720"/>
    <w:rsid w:val="003C0E0D"/>
    <w:rsid w:val="003F51C2"/>
    <w:rsid w:val="004553A0"/>
    <w:rsid w:val="004819AB"/>
    <w:rsid w:val="004939C1"/>
    <w:rsid w:val="004B2D0C"/>
    <w:rsid w:val="005352DA"/>
    <w:rsid w:val="005B7945"/>
    <w:rsid w:val="00620CB6"/>
    <w:rsid w:val="006715B9"/>
    <w:rsid w:val="00672018"/>
    <w:rsid w:val="006B4D19"/>
    <w:rsid w:val="006C39C6"/>
    <w:rsid w:val="007159EF"/>
    <w:rsid w:val="0073312C"/>
    <w:rsid w:val="007E25E4"/>
    <w:rsid w:val="007E3238"/>
    <w:rsid w:val="008064B6"/>
    <w:rsid w:val="0081551E"/>
    <w:rsid w:val="008F5909"/>
    <w:rsid w:val="00944D29"/>
    <w:rsid w:val="00A44A0B"/>
    <w:rsid w:val="00A5330A"/>
    <w:rsid w:val="00A550E4"/>
    <w:rsid w:val="00AE7160"/>
    <w:rsid w:val="00AF026E"/>
    <w:rsid w:val="00B64382"/>
    <w:rsid w:val="00BE1B3F"/>
    <w:rsid w:val="00BE6FE6"/>
    <w:rsid w:val="00C10D1B"/>
    <w:rsid w:val="00C47C33"/>
    <w:rsid w:val="00C647E9"/>
    <w:rsid w:val="00CC3946"/>
    <w:rsid w:val="00CD164E"/>
    <w:rsid w:val="00CD7D11"/>
    <w:rsid w:val="00D07B23"/>
    <w:rsid w:val="00D37FBD"/>
    <w:rsid w:val="00D50040"/>
    <w:rsid w:val="00D647DA"/>
    <w:rsid w:val="00D6648F"/>
    <w:rsid w:val="00DA196C"/>
    <w:rsid w:val="00E01F29"/>
    <w:rsid w:val="00EA3542"/>
    <w:rsid w:val="00ED1D2B"/>
    <w:rsid w:val="00EE2BF8"/>
    <w:rsid w:val="00F31BAC"/>
    <w:rsid w:val="00F53931"/>
    <w:rsid w:val="00F655D7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3528D-9153-4642-92C4-58FFAAEC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946"/>
    <w:rPr>
      <w:b/>
      <w:bCs/>
    </w:rPr>
  </w:style>
  <w:style w:type="paragraph" w:styleId="NormalWeb">
    <w:name w:val="Normal (Web)"/>
    <w:basedOn w:val="Normal"/>
    <w:uiPriority w:val="99"/>
    <w:unhideWhenUsed/>
    <w:rsid w:val="00CC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4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EE2B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2B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E2BF8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620C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143E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ED1D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DePasquale</dc:creator>
  <cp:lastModifiedBy>Rogers, Annette</cp:lastModifiedBy>
  <cp:revision>2</cp:revision>
  <cp:lastPrinted>2014-09-15T19:32:00Z</cp:lastPrinted>
  <dcterms:created xsi:type="dcterms:W3CDTF">2018-04-26T13:14:00Z</dcterms:created>
  <dcterms:modified xsi:type="dcterms:W3CDTF">2018-04-26T13:14:00Z</dcterms:modified>
</cp:coreProperties>
</file>