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EED" w:rsidRPr="00C565BE" w:rsidRDefault="00500EED" w:rsidP="00473C75">
      <w:pPr>
        <w:rPr>
          <w:rFonts w:ascii="Arial" w:hAnsi="Arial" w:cs="Arial"/>
          <w:sz w:val="28"/>
          <w:szCs w:val="28"/>
          <w:u w:val="single"/>
        </w:rPr>
      </w:pPr>
      <w:r w:rsidRPr="00C565BE">
        <w:rPr>
          <w:rFonts w:ascii="Arial" w:hAnsi="Arial" w:cs="Arial"/>
          <w:sz w:val="28"/>
          <w:szCs w:val="28"/>
          <w:u w:val="single"/>
        </w:rPr>
        <w:t xml:space="preserve">Tracking the </w:t>
      </w:r>
      <w:r w:rsidR="000C212D">
        <w:rPr>
          <w:rFonts w:ascii="Arial" w:hAnsi="Arial" w:cs="Arial"/>
          <w:sz w:val="28"/>
          <w:szCs w:val="28"/>
          <w:u w:val="single"/>
        </w:rPr>
        <w:t xml:space="preserve">WRTA </w:t>
      </w:r>
      <w:r w:rsidRPr="00C565BE">
        <w:rPr>
          <w:rFonts w:ascii="Arial" w:hAnsi="Arial" w:cs="Arial"/>
          <w:sz w:val="28"/>
          <w:szCs w:val="28"/>
          <w:u w:val="single"/>
        </w:rPr>
        <w:t xml:space="preserve">buses </w:t>
      </w:r>
    </w:p>
    <w:p w:rsidR="008A4F81" w:rsidRPr="008B2B21" w:rsidRDefault="00E57839" w:rsidP="00473C75">
      <w:pPr>
        <w:rPr>
          <w:rFonts w:ascii="Arial" w:hAnsi="Arial" w:cs="Arial"/>
          <w:sz w:val="32"/>
          <w:szCs w:val="32"/>
        </w:rPr>
      </w:pPr>
      <w:r w:rsidRPr="008B2B21">
        <w:rPr>
          <w:rFonts w:ascii="Arial" w:hAnsi="Arial" w:cs="Arial"/>
          <w:sz w:val="32"/>
          <w:szCs w:val="32"/>
        </w:rPr>
        <w:t>There ar</w:t>
      </w:r>
      <w:r w:rsidR="00160A1D" w:rsidRPr="008B2B21">
        <w:rPr>
          <w:rFonts w:ascii="Arial" w:hAnsi="Arial" w:cs="Arial"/>
          <w:sz w:val="32"/>
          <w:szCs w:val="32"/>
        </w:rPr>
        <w:t xml:space="preserve">e several ways to track the bus.  </w:t>
      </w:r>
      <w:r w:rsidRPr="008B2B21">
        <w:rPr>
          <w:rFonts w:ascii="Arial" w:hAnsi="Arial" w:cs="Arial"/>
          <w:sz w:val="32"/>
          <w:szCs w:val="32"/>
        </w:rPr>
        <w:t>You can t</w:t>
      </w:r>
      <w:r w:rsidR="008A4F81" w:rsidRPr="008B2B21">
        <w:rPr>
          <w:rFonts w:ascii="Arial" w:hAnsi="Arial" w:cs="Arial"/>
          <w:sz w:val="32"/>
          <w:szCs w:val="32"/>
        </w:rPr>
        <w:t>rack the bus by:</w:t>
      </w:r>
    </w:p>
    <w:p w:rsidR="008A4F81" w:rsidRPr="008B2B21" w:rsidRDefault="00500EED" w:rsidP="008A4F81">
      <w:pPr>
        <w:numPr>
          <w:ilvl w:val="0"/>
          <w:numId w:val="1"/>
        </w:numPr>
        <w:rPr>
          <w:rFonts w:ascii="Arial" w:hAnsi="Arial" w:cs="Arial"/>
          <w:sz w:val="32"/>
          <w:szCs w:val="32"/>
        </w:rPr>
      </w:pPr>
      <w:r w:rsidRPr="008B2B21">
        <w:rPr>
          <w:rFonts w:ascii="Arial" w:hAnsi="Arial" w:cs="Arial"/>
          <w:sz w:val="32"/>
          <w:szCs w:val="32"/>
        </w:rPr>
        <w:t xml:space="preserve">calling 1(508)296-TRAK and following the prompts, </w:t>
      </w:r>
      <w:r w:rsidR="008A4F81" w:rsidRPr="008B2B21">
        <w:rPr>
          <w:rFonts w:ascii="Arial" w:hAnsi="Arial" w:cs="Arial"/>
          <w:sz w:val="32"/>
          <w:szCs w:val="32"/>
        </w:rPr>
        <w:t>(landline or cell phone)</w:t>
      </w:r>
      <w:r w:rsidR="0054032F" w:rsidRPr="008B2B21">
        <w:rPr>
          <w:rFonts w:ascii="Arial" w:hAnsi="Arial" w:cs="Arial"/>
          <w:sz w:val="32"/>
          <w:szCs w:val="32"/>
        </w:rPr>
        <w:t xml:space="preserve"> – you must know your bus stop I.D.(see below)</w:t>
      </w:r>
    </w:p>
    <w:p w:rsidR="008A4F81" w:rsidRPr="008B2B21" w:rsidRDefault="00473C75" w:rsidP="008A4F81">
      <w:pPr>
        <w:numPr>
          <w:ilvl w:val="0"/>
          <w:numId w:val="1"/>
        </w:numPr>
        <w:rPr>
          <w:rFonts w:ascii="Arial" w:hAnsi="Arial" w:cs="Arial"/>
          <w:sz w:val="32"/>
          <w:szCs w:val="32"/>
        </w:rPr>
      </w:pPr>
      <w:r w:rsidRPr="008B2B21">
        <w:rPr>
          <w:rFonts w:ascii="Arial" w:hAnsi="Arial" w:cs="Arial"/>
          <w:sz w:val="32"/>
          <w:szCs w:val="32"/>
        </w:rPr>
        <w:t xml:space="preserve">text </w:t>
      </w:r>
      <w:r w:rsidR="0054032F" w:rsidRPr="008B2B21">
        <w:rPr>
          <w:rFonts w:ascii="Arial" w:hAnsi="Arial" w:cs="Arial"/>
          <w:sz w:val="32"/>
          <w:szCs w:val="32"/>
        </w:rPr>
        <w:t>your bus stop I.D. to 41411</w:t>
      </w:r>
    </w:p>
    <w:p w:rsidR="008A4F81" w:rsidRPr="008B2B21" w:rsidRDefault="00473C75" w:rsidP="008A4F81">
      <w:pPr>
        <w:numPr>
          <w:ilvl w:val="0"/>
          <w:numId w:val="1"/>
        </w:numPr>
        <w:rPr>
          <w:rFonts w:ascii="Arial" w:hAnsi="Arial" w:cs="Arial"/>
          <w:sz w:val="32"/>
          <w:szCs w:val="32"/>
        </w:rPr>
      </w:pPr>
      <w:r w:rsidRPr="008B2B21">
        <w:rPr>
          <w:rFonts w:ascii="Arial" w:hAnsi="Arial" w:cs="Arial"/>
          <w:sz w:val="32"/>
          <w:szCs w:val="32"/>
        </w:rPr>
        <w:t xml:space="preserve">on the website </w:t>
      </w:r>
      <w:hyperlink r:id="rId8" w:history="1">
        <w:r w:rsidRPr="008B2B21">
          <w:rPr>
            <w:rStyle w:val="Hyperlink"/>
            <w:rFonts w:ascii="Arial" w:hAnsi="Arial" w:cs="Arial"/>
            <w:sz w:val="32"/>
            <w:szCs w:val="32"/>
          </w:rPr>
          <w:t>www.therta.com</w:t>
        </w:r>
      </w:hyperlink>
      <w:r w:rsidRPr="008B2B21">
        <w:rPr>
          <w:rFonts w:ascii="Arial" w:hAnsi="Arial" w:cs="Arial"/>
          <w:sz w:val="32"/>
          <w:szCs w:val="32"/>
        </w:rPr>
        <w:t xml:space="preserve"> </w:t>
      </w:r>
      <w:r w:rsidR="008A4F81" w:rsidRPr="008B2B21">
        <w:rPr>
          <w:rFonts w:ascii="Arial" w:hAnsi="Arial" w:cs="Arial"/>
          <w:sz w:val="32"/>
          <w:szCs w:val="32"/>
        </w:rPr>
        <w:t xml:space="preserve"> </w:t>
      </w:r>
      <w:r w:rsidR="0054032F" w:rsidRPr="008B2B21">
        <w:rPr>
          <w:rFonts w:ascii="Arial" w:hAnsi="Arial" w:cs="Arial"/>
          <w:sz w:val="32"/>
          <w:szCs w:val="32"/>
        </w:rPr>
        <w:t xml:space="preserve">using the </w:t>
      </w:r>
      <w:r w:rsidR="0054032F" w:rsidRPr="008B2B21">
        <w:rPr>
          <w:rFonts w:ascii="Arial" w:hAnsi="Arial" w:cs="Arial"/>
          <w:b/>
          <w:sz w:val="32"/>
          <w:szCs w:val="32"/>
        </w:rPr>
        <w:t>bus tracker</w:t>
      </w:r>
      <w:r w:rsidR="0054032F" w:rsidRPr="008B2B21">
        <w:rPr>
          <w:rFonts w:ascii="Arial" w:hAnsi="Arial" w:cs="Arial"/>
          <w:sz w:val="32"/>
          <w:szCs w:val="32"/>
        </w:rPr>
        <w:t xml:space="preserve"> </w:t>
      </w:r>
      <w:r w:rsidRPr="008B2B21">
        <w:rPr>
          <w:rFonts w:ascii="Arial" w:hAnsi="Arial" w:cs="Arial"/>
          <w:sz w:val="32"/>
          <w:szCs w:val="32"/>
          <w:u w:val="single"/>
        </w:rPr>
        <w:t>or</w:t>
      </w:r>
    </w:p>
    <w:p w:rsidR="00473C75" w:rsidRPr="008B2B21" w:rsidRDefault="00473C75" w:rsidP="008A4F81">
      <w:pPr>
        <w:numPr>
          <w:ilvl w:val="0"/>
          <w:numId w:val="1"/>
        </w:numPr>
        <w:rPr>
          <w:rFonts w:ascii="Arial" w:hAnsi="Arial" w:cs="Arial"/>
          <w:sz w:val="32"/>
          <w:szCs w:val="32"/>
        </w:rPr>
      </w:pPr>
      <w:r w:rsidRPr="008B2B21">
        <w:rPr>
          <w:rFonts w:ascii="Arial" w:hAnsi="Arial" w:cs="Arial"/>
          <w:sz w:val="32"/>
          <w:szCs w:val="32"/>
        </w:rPr>
        <w:t xml:space="preserve"> </w:t>
      </w:r>
      <w:proofErr w:type="gramStart"/>
      <w:r w:rsidRPr="008B2B21">
        <w:rPr>
          <w:rFonts w:ascii="Arial" w:hAnsi="Arial" w:cs="Arial"/>
          <w:sz w:val="32"/>
          <w:szCs w:val="32"/>
        </w:rPr>
        <w:t>by</w:t>
      </w:r>
      <w:proofErr w:type="gramEnd"/>
      <w:r w:rsidRPr="008B2B21">
        <w:rPr>
          <w:rFonts w:ascii="Arial" w:hAnsi="Arial" w:cs="Arial"/>
          <w:sz w:val="32"/>
          <w:szCs w:val="32"/>
        </w:rPr>
        <w:t xml:space="preserve"> QR code.</w:t>
      </w:r>
    </w:p>
    <w:p w:rsidR="00425501" w:rsidRDefault="00425501" w:rsidP="0054032F">
      <w:pPr>
        <w:rPr>
          <w:rFonts w:ascii="Arial" w:hAnsi="Arial" w:cs="Arial"/>
          <w:noProof/>
          <w:sz w:val="32"/>
          <w:szCs w:val="32"/>
        </w:rPr>
      </w:pPr>
    </w:p>
    <w:p w:rsidR="00425501" w:rsidRDefault="0054032F" w:rsidP="0054032F">
      <w:pPr>
        <w:rPr>
          <w:rFonts w:ascii="Arial" w:hAnsi="Arial" w:cs="Arial"/>
          <w:color w:val="000000"/>
          <w:sz w:val="32"/>
          <w:szCs w:val="32"/>
        </w:rPr>
      </w:pPr>
      <w:r w:rsidRPr="008B2B21">
        <w:rPr>
          <w:rFonts w:ascii="Arial" w:hAnsi="Arial" w:cs="Arial"/>
          <w:noProof/>
          <w:sz w:val="32"/>
          <w:szCs w:val="32"/>
        </w:rPr>
        <w:t xml:space="preserve">Every bus stop in Worcester has an I.D.  </w:t>
      </w:r>
      <w:r w:rsidR="00C565BE" w:rsidRPr="008B2B21">
        <w:rPr>
          <w:rFonts w:ascii="Arial" w:hAnsi="Arial" w:cs="Arial"/>
          <w:color w:val="000000"/>
          <w:sz w:val="32"/>
          <w:szCs w:val="32"/>
        </w:rPr>
        <w:t>You can find a stop ID by looking at Google maps</w:t>
      </w:r>
      <w:r w:rsidR="00160A1D" w:rsidRPr="008B2B21">
        <w:rPr>
          <w:rFonts w:ascii="Arial" w:hAnsi="Arial" w:cs="Arial"/>
          <w:color w:val="000000"/>
          <w:sz w:val="32"/>
          <w:szCs w:val="32"/>
        </w:rPr>
        <w:t xml:space="preserve"> and clicking on the bus stop icon.  </w:t>
      </w:r>
      <w:r w:rsidR="00C565BE" w:rsidRPr="008B2B21">
        <w:rPr>
          <w:rFonts w:ascii="Arial" w:hAnsi="Arial" w:cs="Arial"/>
          <w:color w:val="000000"/>
          <w:sz w:val="32"/>
          <w:szCs w:val="32"/>
        </w:rPr>
        <w:t xml:space="preserve">This will give you the bus stop ID.  </w:t>
      </w:r>
    </w:p>
    <w:p w:rsidR="00425501" w:rsidRDefault="00425501" w:rsidP="0054032F">
      <w:pPr>
        <w:rPr>
          <w:rFonts w:ascii="Arial" w:hAnsi="Arial" w:cs="Arial"/>
          <w:color w:val="000000"/>
          <w:sz w:val="32"/>
          <w:szCs w:val="32"/>
        </w:rPr>
      </w:pPr>
      <w:r>
        <w:rPr>
          <w:rFonts w:ascii="Arial" w:hAnsi="Arial" w:cs="Arial"/>
          <w:color w:val="000000"/>
          <w:sz w:val="32"/>
          <w:szCs w:val="32"/>
        </w:rPr>
        <w:t>The routes 15, 16 and 24 serve this campus.  Route 15 goes to Shrewsbury Center.  Route 16 goes to Lincoln Plaza, and Route 24 takes Belmont St. and stops at UMass Memorial.</w:t>
      </w:r>
    </w:p>
    <w:p w:rsidR="00C565BE" w:rsidRPr="008B2B21" w:rsidRDefault="00425501" w:rsidP="0054032F">
      <w:pPr>
        <w:rPr>
          <w:rFonts w:ascii="Arial" w:hAnsi="Arial" w:cs="Arial"/>
          <w:noProof/>
          <w:sz w:val="32"/>
          <w:szCs w:val="32"/>
        </w:rPr>
      </w:pPr>
      <w:r>
        <w:rPr>
          <w:rFonts w:ascii="Arial" w:hAnsi="Arial" w:cs="Arial"/>
          <w:color w:val="000000"/>
          <w:sz w:val="32"/>
          <w:szCs w:val="32"/>
        </w:rPr>
        <w:t xml:space="preserve">The bus stop I.D. for UMass Medical is #1149.  This is the bus stop shelter across from the parking garage.  The bus stop by the parking garage is #1148.  </w:t>
      </w:r>
      <w:r w:rsidR="0054032F" w:rsidRPr="008B2B21">
        <w:rPr>
          <w:rFonts w:ascii="Arial" w:hAnsi="Arial" w:cs="Arial"/>
          <w:color w:val="000000"/>
          <w:sz w:val="32"/>
          <w:szCs w:val="32"/>
        </w:rPr>
        <w:t xml:space="preserve">Type </w:t>
      </w:r>
      <w:r w:rsidR="0054032F" w:rsidRPr="008B2B21">
        <w:rPr>
          <w:rFonts w:ascii="Arial" w:hAnsi="Arial" w:cs="Arial"/>
          <w:b/>
          <w:color w:val="000000"/>
          <w:sz w:val="32"/>
          <w:szCs w:val="32"/>
        </w:rPr>
        <w:t>WRTA [bus stop I.D.]</w:t>
      </w:r>
      <w:r w:rsidR="0054032F" w:rsidRPr="008B2B21">
        <w:rPr>
          <w:rFonts w:ascii="Arial" w:hAnsi="Arial" w:cs="Arial"/>
          <w:color w:val="000000"/>
          <w:sz w:val="32"/>
          <w:szCs w:val="32"/>
        </w:rPr>
        <w:t xml:space="preserve"> and send to </w:t>
      </w:r>
      <w:r w:rsidR="0054032F" w:rsidRPr="008B2B21">
        <w:rPr>
          <w:rFonts w:ascii="Arial" w:hAnsi="Arial" w:cs="Arial"/>
          <w:b/>
          <w:color w:val="000000"/>
          <w:sz w:val="32"/>
          <w:szCs w:val="32"/>
        </w:rPr>
        <w:t>41411</w:t>
      </w:r>
      <w:r w:rsidR="0054032F" w:rsidRPr="008B2B21">
        <w:rPr>
          <w:rFonts w:ascii="Arial" w:hAnsi="Arial" w:cs="Arial"/>
          <w:color w:val="000000"/>
          <w:sz w:val="32"/>
          <w:szCs w:val="32"/>
        </w:rPr>
        <w:t>.  Within a minute or less</w:t>
      </w:r>
      <w:r w:rsidR="00C565BE" w:rsidRPr="008B2B21">
        <w:rPr>
          <w:rFonts w:ascii="Arial" w:hAnsi="Arial" w:cs="Arial"/>
          <w:color w:val="000000"/>
          <w:sz w:val="32"/>
          <w:szCs w:val="32"/>
        </w:rPr>
        <w:t xml:space="preserve">, you will get a response </w:t>
      </w:r>
      <w:r w:rsidR="0054032F" w:rsidRPr="008B2B21">
        <w:rPr>
          <w:rFonts w:ascii="Arial" w:hAnsi="Arial" w:cs="Arial"/>
          <w:color w:val="000000"/>
          <w:sz w:val="32"/>
          <w:szCs w:val="32"/>
        </w:rPr>
        <w:t xml:space="preserve">that </w:t>
      </w:r>
      <w:r w:rsidR="00C565BE" w:rsidRPr="008B2B21">
        <w:rPr>
          <w:rFonts w:ascii="Arial" w:hAnsi="Arial" w:cs="Arial"/>
          <w:color w:val="000000"/>
          <w:sz w:val="32"/>
          <w:szCs w:val="32"/>
        </w:rPr>
        <w:t xml:space="preserve">will look like this:  (Picture </w:t>
      </w:r>
      <w:r>
        <w:rPr>
          <w:rFonts w:ascii="Arial" w:hAnsi="Arial" w:cs="Arial"/>
          <w:color w:val="000000"/>
          <w:sz w:val="32"/>
          <w:szCs w:val="32"/>
        </w:rPr>
        <w:t>on next page</w:t>
      </w:r>
      <w:r w:rsidR="00C565BE" w:rsidRPr="008B2B21">
        <w:rPr>
          <w:rFonts w:ascii="Arial" w:hAnsi="Arial" w:cs="Arial"/>
          <w:color w:val="000000"/>
          <w:sz w:val="32"/>
          <w:szCs w:val="32"/>
        </w:rPr>
        <w:t>)</w:t>
      </w:r>
      <w:r w:rsidR="00C565BE" w:rsidRPr="008B2B21">
        <w:rPr>
          <w:rFonts w:ascii="Arial" w:hAnsi="Arial" w:cs="Arial"/>
          <w:noProof/>
          <w:color w:val="98210F"/>
          <w:sz w:val="32"/>
          <w:szCs w:val="32"/>
        </w:rPr>
        <w:t xml:space="preserve"> </w:t>
      </w:r>
    </w:p>
    <w:p w:rsidR="00C565BE" w:rsidRPr="00C565BE" w:rsidRDefault="00425501" w:rsidP="00C565BE">
      <w:pPr>
        <w:pStyle w:val="NormalWeb"/>
        <w:spacing w:line="400" w:lineRule="atLeast"/>
        <w:rPr>
          <w:rFonts w:ascii="Arial" w:hAnsi="Arial" w:cs="Arial"/>
          <w:color w:val="000000"/>
          <w:sz w:val="28"/>
          <w:szCs w:val="28"/>
        </w:rPr>
      </w:pPr>
      <w:r>
        <w:rPr>
          <w:noProof/>
        </w:rPr>
        <w:lastRenderedPageBreak/>
        <w:drawing>
          <wp:inline distT="0" distB="0" distL="0" distR="0" wp14:anchorId="50AF2078" wp14:editId="0BCA239D">
            <wp:extent cx="2257425" cy="3248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57425" cy="3248025"/>
                    </a:xfrm>
                    <a:prstGeom prst="rect">
                      <a:avLst/>
                    </a:prstGeom>
                  </pic:spPr>
                </pic:pic>
              </a:graphicData>
            </a:graphic>
          </wp:inline>
        </w:drawing>
      </w:r>
    </w:p>
    <w:p w:rsidR="00C565BE" w:rsidRDefault="00C565BE" w:rsidP="00C565BE">
      <w:pPr>
        <w:rPr>
          <w:noProof/>
          <w:sz w:val="28"/>
          <w:szCs w:val="28"/>
        </w:rPr>
      </w:pPr>
    </w:p>
    <w:p w:rsidR="00425501" w:rsidRDefault="00160A1D" w:rsidP="00C565BE">
      <w:pPr>
        <w:rPr>
          <w:rFonts w:ascii="Arial" w:hAnsi="Arial" w:cs="Arial"/>
          <w:color w:val="000000"/>
          <w:sz w:val="32"/>
          <w:szCs w:val="32"/>
        </w:rPr>
      </w:pPr>
      <w:r w:rsidRPr="008B2B21">
        <w:rPr>
          <w:rFonts w:ascii="Arial" w:hAnsi="Arial" w:cs="Arial"/>
          <w:color w:val="000000"/>
          <w:sz w:val="32"/>
          <w:szCs w:val="32"/>
        </w:rPr>
        <w:t>T</w:t>
      </w:r>
      <w:r w:rsidR="00C565BE" w:rsidRPr="008B2B21">
        <w:rPr>
          <w:rFonts w:ascii="Arial" w:hAnsi="Arial" w:cs="Arial"/>
          <w:color w:val="000000"/>
          <w:sz w:val="32"/>
          <w:szCs w:val="32"/>
        </w:rPr>
        <w:t xml:space="preserve">he Bus Tracker at </w:t>
      </w:r>
      <w:r w:rsidR="00C565BE" w:rsidRPr="008B2B21">
        <w:rPr>
          <w:rFonts w:ascii="Arial" w:hAnsi="Arial" w:cs="Arial"/>
          <w:color w:val="000000"/>
          <w:sz w:val="32"/>
          <w:szCs w:val="32"/>
          <w:u w:val="single"/>
        </w:rPr>
        <w:t>bustracker.therta.com</w:t>
      </w:r>
      <w:r w:rsidRPr="008B2B21">
        <w:rPr>
          <w:rFonts w:ascii="Arial" w:hAnsi="Arial" w:cs="Arial"/>
          <w:color w:val="000000"/>
          <w:sz w:val="32"/>
          <w:szCs w:val="32"/>
        </w:rPr>
        <w:t xml:space="preserve"> will also help you track your bus.  </w:t>
      </w:r>
      <w:r w:rsidR="00425501">
        <w:rPr>
          <w:rFonts w:ascii="Arial" w:hAnsi="Arial" w:cs="Arial"/>
          <w:color w:val="000000"/>
          <w:sz w:val="32"/>
          <w:szCs w:val="32"/>
        </w:rPr>
        <w:t>Put in the route #, if the bus is going outbound or inbound, and the closest street intersection.</w:t>
      </w:r>
    </w:p>
    <w:p w:rsidR="00160A1D" w:rsidRPr="008B2B21" w:rsidRDefault="00C565BE" w:rsidP="00C565BE">
      <w:pPr>
        <w:rPr>
          <w:rFonts w:ascii="Arial" w:hAnsi="Arial" w:cs="Arial"/>
          <w:noProof/>
          <w:sz w:val="32"/>
          <w:szCs w:val="32"/>
        </w:rPr>
      </w:pPr>
      <w:r w:rsidRPr="008B2B21">
        <w:rPr>
          <w:rFonts w:ascii="Arial" w:hAnsi="Arial" w:cs="Arial"/>
          <w:noProof/>
          <w:sz w:val="32"/>
          <w:szCs w:val="32"/>
        </w:rPr>
        <w:t>You can download the app Transit Stop (for IPhones) or Bus Tracker Pro (for Android phones)</w:t>
      </w:r>
      <w:r w:rsidR="00160A1D" w:rsidRPr="008B2B21">
        <w:rPr>
          <w:rFonts w:ascii="Arial" w:hAnsi="Arial" w:cs="Arial"/>
          <w:noProof/>
          <w:sz w:val="32"/>
          <w:szCs w:val="32"/>
        </w:rPr>
        <w:t xml:space="preserve"> to help track the buses in your area.  Th</w:t>
      </w:r>
      <w:r w:rsidR="0054032F" w:rsidRPr="008B2B21">
        <w:rPr>
          <w:rFonts w:ascii="Arial" w:hAnsi="Arial" w:cs="Arial"/>
          <w:noProof/>
          <w:sz w:val="32"/>
          <w:szCs w:val="32"/>
        </w:rPr>
        <w:t>ese are</w:t>
      </w:r>
      <w:r w:rsidR="00160A1D" w:rsidRPr="008B2B21">
        <w:rPr>
          <w:rFonts w:ascii="Arial" w:hAnsi="Arial" w:cs="Arial"/>
          <w:noProof/>
          <w:sz w:val="32"/>
          <w:szCs w:val="32"/>
        </w:rPr>
        <w:t xml:space="preserve"> </w:t>
      </w:r>
      <w:r w:rsidR="00160A1D" w:rsidRPr="00425501">
        <w:rPr>
          <w:rFonts w:ascii="Arial" w:hAnsi="Arial" w:cs="Arial"/>
          <w:noProof/>
          <w:sz w:val="32"/>
          <w:szCs w:val="32"/>
          <w:u w:val="single"/>
        </w:rPr>
        <w:t>not</w:t>
      </w:r>
      <w:r w:rsidR="00160A1D" w:rsidRPr="008B2B21">
        <w:rPr>
          <w:rFonts w:ascii="Arial" w:hAnsi="Arial" w:cs="Arial"/>
          <w:noProof/>
          <w:sz w:val="32"/>
          <w:szCs w:val="32"/>
        </w:rPr>
        <w:t xml:space="preserve"> official WRTA app</w:t>
      </w:r>
      <w:r w:rsidR="0054032F" w:rsidRPr="008B2B21">
        <w:rPr>
          <w:rFonts w:ascii="Arial" w:hAnsi="Arial" w:cs="Arial"/>
          <w:noProof/>
          <w:sz w:val="32"/>
          <w:szCs w:val="32"/>
        </w:rPr>
        <w:t>s</w:t>
      </w:r>
      <w:r w:rsidR="00160A1D" w:rsidRPr="008B2B21">
        <w:rPr>
          <w:rFonts w:ascii="Arial" w:hAnsi="Arial" w:cs="Arial"/>
          <w:noProof/>
          <w:sz w:val="32"/>
          <w:szCs w:val="32"/>
        </w:rPr>
        <w:t>.</w:t>
      </w:r>
    </w:p>
    <w:p w:rsidR="00E57839" w:rsidRPr="008B2B21" w:rsidRDefault="00160A1D" w:rsidP="0054032F">
      <w:pPr>
        <w:rPr>
          <w:rFonts w:ascii="Arial" w:hAnsi="Arial" w:cs="Arial"/>
          <w:noProof/>
          <w:sz w:val="32"/>
          <w:szCs w:val="32"/>
        </w:rPr>
      </w:pPr>
      <w:r w:rsidRPr="008B2B21">
        <w:rPr>
          <w:rFonts w:ascii="Arial" w:hAnsi="Arial" w:cs="Arial"/>
          <w:noProof/>
          <w:sz w:val="32"/>
          <w:szCs w:val="32"/>
        </w:rPr>
        <w:t>Many of your bus stops have a QR code, so you can download</w:t>
      </w:r>
      <w:r w:rsidR="00C565BE" w:rsidRPr="008B2B21">
        <w:rPr>
          <w:rFonts w:ascii="Arial" w:hAnsi="Arial" w:cs="Arial"/>
          <w:noProof/>
          <w:sz w:val="32"/>
          <w:szCs w:val="32"/>
        </w:rPr>
        <w:t xml:space="preserve"> a QR code read</w:t>
      </w:r>
      <w:r w:rsidR="008B2B21" w:rsidRPr="008B2B21">
        <w:rPr>
          <w:rFonts w:ascii="Arial" w:hAnsi="Arial" w:cs="Arial"/>
          <w:noProof/>
          <w:sz w:val="32"/>
          <w:szCs w:val="32"/>
        </w:rPr>
        <w:t xml:space="preserve">er </w:t>
      </w:r>
      <w:r w:rsidR="00C565BE" w:rsidRPr="008B2B21">
        <w:rPr>
          <w:rFonts w:ascii="Arial" w:hAnsi="Arial" w:cs="Arial"/>
          <w:noProof/>
          <w:sz w:val="32"/>
          <w:szCs w:val="32"/>
        </w:rPr>
        <w:t xml:space="preserve"> (or use the one on your SnapChat)  and track the bus that way.  </w:t>
      </w:r>
      <w:r w:rsidR="008B2B21" w:rsidRPr="008B2B21">
        <w:rPr>
          <w:rFonts w:ascii="Arial" w:hAnsi="Arial" w:cs="Arial"/>
          <w:noProof/>
          <w:sz w:val="32"/>
          <w:szCs w:val="32"/>
        </w:rPr>
        <w:t>However, you have to be at the bus stop to use this tool.  The others can be done from the comfort of your home or room.</w:t>
      </w:r>
    </w:p>
    <w:p w:rsidR="008B2B21" w:rsidRPr="008B2B21" w:rsidRDefault="008B2B21" w:rsidP="0054032F">
      <w:pPr>
        <w:rPr>
          <w:rFonts w:ascii="Arial" w:hAnsi="Arial" w:cs="Arial"/>
          <w:noProof/>
          <w:sz w:val="32"/>
          <w:szCs w:val="32"/>
        </w:rPr>
      </w:pPr>
      <w:r w:rsidRPr="008B2B21">
        <w:rPr>
          <w:rFonts w:ascii="Arial" w:hAnsi="Arial" w:cs="Arial"/>
          <w:noProof/>
          <w:sz w:val="32"/>
          <w:szCs w:val="32"/>
        </w:rPr>
        <w:t xml:space="preserve">If you have any questions, please email </w:t>
      </w:r>
      <w:hyperlink r:id="rId10" w:history="1">
        <w:r w:rsidRPr="008B2B21">
          <w:rPr>
            <w:rStyle w:val="Hyperlink"/>
            <w:rFonts w:ascii="Arial" w:hAnsi="Arial" w:cs="Arial"/>
            <w:noProof/>
            <w:sz w:val="32"/>
            <w:szCs w:val="32"/>
          </w:rPr>
          <w:t>ttrainer@therta.com</w:t>
        </w:r>
      </w:hyperlink>
      <w:r w:rsidRPr="008B2B21">
        <w:rPr>
          <w:rFonts w:ascii="Arial" w:hAnsi="Arial" w:cs="Arial"/>
          <w:noProof/>
          <w:sz w:val="32"/>
          <w:szCs w:val="32"/>
        </w:rPr>
        <w:t>.</w:t>
      </w:r>
    </w:p>
    <w:p w:rsidR="008B2B21" w:rsidRPr="008B2B21" w:rsidRDefault="008B2B21" w:rsidP="0054032F">
      <w:pPr>
        <w:rPr>
          <w:sz w:val="32"/>
          <w:szCs w:val="32"/>
        </w:rPr>
      </w:pPr>
      <w:r w:rsidRPr="008B2B21">
        <w:rPr>
          <w:rFonts w:ascii="Arial" w:hAnsi="Arial" w:cs="Arial"/>
          <w:noProof/>
          <w:sz w:val="32"/>
          <w:szCs w:val="32"/>
        </w:rPr>
        <w:t>Happy travels!</w:t>
      </w:r>
    </w:p>
    <w:p w:rsidR="00300023" w:rsidRPr="00FB1B91" w:rsidRDefault="00FB1B91" w:rsidP="00473C75">
      <w:pPr>
        <w:rPr>
          <w:rFonts w:ascii="Arial" w:hAnsi="Arial" w:cs="Arial"/>
          <w:noProof/>
          <w:sz w:val="32"/>
          <w:szCs w:val="32"/>
        </w:rPr>
      </w:pPr>
      <w:r w:rsidRPr="00FB1B91">
        <w:rPr>
          <w:rFonts w:ascii="Arial" w:hAnsi="Arial" w:cs="Arial"/>
          <w:noProof/>
          <w:sz w:val="32"/>
          <w:szCs w:val="32"/>
        </w:rPr>
        <w:lastRenderedPageBreak/>
        <w:t>#1148 serves outbound Route 15; inbound Route 16</w:t>
      </w:r>
    </w:p>
    <w:p w:rsidR="00FB1B91" w:rsidRPr="00FB1B91" w:rsidRDefault="00FB1B91" w:rsidP="00473C75">
      <w:pPr>
        <w:rPr>
          <w:rFonts w:ascii="Arial" w:hAnsi="Arial" w:cs="Arial"/>
          <w:noProof/>
          <w:sz w:val="32"/>
          <w:szCs w:val="32"/>
        </w:rPr>
      </w:pPr>
      <w:r w:rsidRPr="00FB1B91">
        <w:rPr>
          <w:rFonts w:ascii="Arial" w:hAnsi="Arial" w:cs="Arial"/>
          <w:noProof/>
          <w:sz w:val="32"/>
          <w:szCs w:val="32"/>
        </w:rPr>
        <w:t>#1149 serves inbound Route 15, outbound Route 16, and Route 24</w:t>
      </w:r>
      <w:r>
        <w:rPr>
          <w:rFonts w:ascii="Arial" w:hAnsi="Arial" w:cs="Arial"/>
          <w:noProof/>
          <w:sz w:val="32"/>
          <w:szCs w:val="32"/>
        </w:rPr>
        <w:t>/</w:t>
      </w:r>
      <w:bookmarkStart w:id="0" w:name="_GoBack"/>
      <w:bookmarkEnd w:id="0"/>
      <w:r w:rsidRPr="00FB1B91">
        <w:rPr>
          <w:rFonts w:ascii="Arial" w:hAnsi="Arial" w:cs="Arial"/>
          <w:noProof/>
          <w:sz w:val="32"/>
          <w:szCs w:val="32"/>
        </w:rPr>
        <w:t>24A</w:t>
      </w:r>
    </w:p>
    <w:sectPr w:rsidR="00FB1B91" w:rsidRPr="00FB1B9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B9B" w:rsidRDefault="00D23B9B" w:rsidP="00523B0C">
      <w:pPr>
        <w:spacing w:after="0" w:line="240" w:lineRule="auto"/>
      </w:pPr>
      <w:r>
        <w:separator/>
      </w:r>
    </w:p>
  </w:endnote>
  <w:endnote w:type="continuationSeparator" w:id="0">
    <w:p w:rsidR="00D23B9B" w:rsidRDefault="00D23B9B" w:rsidP="00523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B0C" w:rsidRDefault="00D23B9B" w:rsidP="00FB5CC0">
    <w:pPr>
      <w:pStyle w:val="Footer"/>
    </w:pPr>
    <w:hyperlink r:id="rId1" w:history="1">
      <w:r w:rsidR="002A6A4E" w:rsidRPr="009E0EB4">
        <w:rPr>
          <w:rStyle w:val="Hyperlink"/>
        </w:rPr>
        <w:t>ttrainer@therta.com</w:t>
      </w:r>
    </w:hyperlink>
    <w:r w:rsidR="00FB5CC0">
      <w:tab/>
    </w:r>
    <w:r w:rsidR="00523B0C">
      <w:fldChar w:fldCharType="begin"/>
    </w:r>
    <w:r w:rsidR="00523B0C">
      <w:instrText xml:space="preserve"> PAGE   \* MERGEFORMAT </w:instrText>
    </w:r>
    <w:r w:rsidR="00523B0C">
      <w:fldChar w:fldCharType="separate"/>
    </w:r>
    <w:r w:rsidR="00FB1B91">
      <w:rPr>
        <w:noProof/>
      </w:rPr>
      <w:t>1</w:t>
    </w:r>
    <w:r w:rsidR="00523B0C">
      <w:rPr>
        <w:noProof/>
      </w:rPr>
      <w:fldChar w:fldCharType="end"/>
    </w:r>
    <w:r w:rsidR="00FB5CC0">
      <w:rPr>
        <w:noProof/>
      </w:rPr>
      <w:tab/>
      <w:t>(508)453-3451 Teresa Sebastian</w:t>
    </w:r>
  </w:p>
  <w:p w:rsidR="00523B0C" w:rsidRDefault="00523B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B9B" w:rsidRDefault="00D23B9B" w:rsidP="00523B0C">
      <w:pPr>
        <w:spacing w:after="0" w:line="240" w:lineRule="auto"/>
      </w:pPr>
      <w:r>
        <w:separator/>
      </w:r>
    </w:p>
  </w:footnote>
  <w:footnote w:type="continuationSeparator" w:id="0">
    <w:p w:rsidR="00D23B9B" w:rsidRDefault="00D23B9B" w:rsidP="00523B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B0C" w:rsidRDefault="00D23B9B">
    <w:pPr>
      <w:pStyle w:val="Header"/>
    </w:pPr>
    <w:hyperlink r:id="rId1" w:history="1">
      <w:r w:rsidR="00523B0C" w:rsidRPr="00E230DE">
        <w:rPr>
          <w:rStyle w:val="Hyperlink"/>
        </w:rPr>
        <w:t>www.therta.com</w:t>
      </w:r>
    </w:hyperlink>
    <w:r w:rsidR="00523B0C">
      <w:tab/>
    </w:r>
    <w:r w:rsidR="00523B0C">
      <w:tab/>
      <w:t>(508)791-WRTA</w:t>
    </w:r>
  </w:p>
  <w:p w:rsidR="00523B0C" w:rsidRDefault="00523B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52B8C"/>
    <w:multiLevelType w:val="hybridMultilevel"/>
    <w:tmpl w:val="8A929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F81"/>
    <w:rsid w:val="00071F56"/>
    <w:rsid w:val="000B49AD"/>
    <w:rsid w:val="000C140A"/>
    <w:rsid w:val="000C212D"/>
    <w:rsid w:val="001469E4"/>
    <w:rsid w:val="00160A1D"/>
    <w:rsid w:val="002A6A4E"/>
    <w:rsid w:val="00300023"/>
    <w:rsid w:val="00302F4C"/>
    <w:rsid w:val="00425501"/>
    <w:rsid w:val="00473C75"/>
    <w:rsid w:val="00500EED"/>
    <w:rsid w:val="00523B0C"/>
    <w:rsid w:val="0054032F"/>
    <w:rsid w:val="00582C15"/>
    <w:rsid w:val="005B7FB2"/>
    <w:rsid w:val="00604B10"/>
    <w:rsid w:val="006343BB"/>
    <w:rsid w:val="00761395"/>
    <w:rsid w:val="007D1907"/>
    <w:rsid w:val="00823127"/>
    <w:rsid w:val="008A4F81"/>
    <w:rsid w:val="008B2B21"/>
    <w:rsid w:val="0098369E"/>
    <w:rsid w:val="00A0653B"/>
    <w:rsid w:val="00A25CD8"/>
    <w:rsid w:val="00AD2430"/>
    <w:rsid w:val="00B26AB0"/>
    <w:rsid w:val="00B44B48"/>
    <w:rsid w:val="00C565BE"/>
    <w:rsid w:val="00D23B9B"/>
    <w:rsid w:val="00E57839"/>
    <w:rsid w:val="00FB1B91"/>
    <w:rsid w:val="00FB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C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C75"/>
    <w:pPr>
      <w:spacing w:before="100" w:after="300" w:line="240" w:lineRule="auto"/>
    </w:pPr>
    <w:rPr>
      <w:rFonts w:ascii="Times New Roman" w:eastAsia="Times New Roman" w:hAnsi="Times New Roman"/>
      <w:sz w:val="24"/>
      <w:szCs w:val="24"/>
    </w:rPr>
  </w:style>
  <w:style w:type="character" w:styleId="Hyperlink">
    <w:name w:val="Hyperlink"/>
    <w:uiPriority w:val="99"/>
    <w:unhideWhenUsed/>
    <w:rsid w:val="00473C75"/>
    <w:rPr>
      <w:color w:val="0000FF"/>
      <w:u w:val="single"/>
    </w:rPr>
  </w:style>
  <w:style w:type="paragraph" w:styleId="BalloonText">
    <w:name w:val="Balloon Text"/>
    <w:basedOn w:val="Normal"/>
    <w:link w:val="BalloonTextChar"/>
    <w:uiPriority w:val="99"/>
    <w:semiHidden/>
    <w:unhideWhenUsed/>
    <w:rsid w:val="00473C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3C75"/>
    <w:rPr>
      <w:rFonts w:ascii="Tahoma" w:eastAsia="Calibri" w:hAnsi="Tahoma" w:cs="Tahoma"/>
      <w:sz w:val="16"/>
      <w:szCs w:val="16"/>
    </w:rPr>
  </w:style>
  <w:style w:type="paragraph" w:styleId="Header">
    <w:name w:val="header"/>
    <w:basedOn w:val="Normal"/>
    <w:link w:val="HeaderChar"/>
    <w:uiPriority w:val="99"/>
    <w:unhideWhenUsed/>
    <w:rsid w:val="00523B0C"/>
    <w:pPr>
      <w:tabs>
        <w:tab w:val="center" w:pos="4680"/>
        <w:tab w:val="right" w:pos="9360"/>
      </w:tabs>
    </w:pPr>
  </w:style>
  <w:style w:type="character" w:customStyle="1" w:styleId="HeaderChar">
    <w:name w:val="Header Char"/>
    <w:link w:val="Header"/>
    <w:uiPriority w:val="99"/>
    <w:rsid w:val="00523B0C"/>
    <w:rPr>
      <w:sz w:val="22"/>
      <w:szCs w:val="22"/>
    </w:rPr>
  </w:style>
  <w:style w:type="paragraph" w:styleId="Footer">
    <w:name w:val="footer"/>
    <w:basedOn w:val="Normal"/>
    <w:link w:val="FooterChar"/>
    <w:uiPriority w:val="99"/>
    <w:unhideWhenUsed/>
    <w:rsid w:val="00523B0C"/>
    <w:pPr>
      <w:tabs>
        <w:tab w:val="center" w:pos="4680"/>
        <w:tab w:val="right" w:pos="9360"/>
      </w:tabs>
    </w:pPr>
  </w:style>
  <w:style w:type="character" w:customStyle="1" w:styleId="FooterChar">
    <w:name w:val="Footer Char"/>
    <w:link w:val="Footer"/>
    <w:uiPriority w:val="99"/>
    <w:rsid w:val="00523B0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C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C75"/>
    <w:pPr>
      <w:spacing w:before="100" w:after="300" w:line="240" w:lineRule="auto"/>
    </w:pPr>
    <w:rPr>
      <w:rFonts w:ascii="Times New Roman" w:eastAsia="Times New Roman" w:hAnsi="Times New Roman"/>
      <w:sz w:val="24"/>
      <w:szCs w:val="24"/>
    </w:rPr>
  </w:style>
  <w:style w:type="character" w:styleId="Hyperlink">
    <w:name w:val="Hyperlink"/>
    <w:uiPriority w:val="99"/>
    <w:unhideWhenUsed/>
    <w:rsid w:val="00473C75"/>
    <w:rPr>
      <w:color w:val="0000FF"/>
      <w:u w:val="single"/>
    </w:rPr>
  </w:style>
  <w:style w:type="paragraph" w:styleId="BalloonText">
    <w:name w:val="Balloon Text"/>
    <w:basedOn w:val="Normal"/>
    <w:link w:val="BalloonTextChar"/>
    <w:uiPriority w:val="99"/>
    <w:semiHidden/>
    <w:unhideWhenUsed/>
    <w:rsid w:val="00473C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3C75"/>
    <w:rPr>
      <w:rFonts w:ascii="Tahoma" w:eastAsia="Calibri" w:hAnsi="Tahoma" w:cs="Tahoma"/>
      <w:sz w:val="16"/>
      <w:szCs w:val="16"/>
    </w:rPr>
  </w:style>
  <w:style w:type="paragraph" w:styleId="Header">
    <w:name w:val="header"/>
    <w:basedOn w:val="Normal"/>
    <w:link w:val="HeaderChar"/>
    <w:uiPriority w:val="99"/>
    <w:unhideWhenUsed/>
    <w:rsid w:val="00523B0C"/>
    <w:pPr>
      <w:tabs>
        <w:tab w:val="center" w:pos="4680"/>
        <w:tab w:val="right" w:pos="9360"/>
      </w:tabs>
    </w:pPr>
  </w:style>
  <w:style w:type="character" w:customStyle="1" w:styleId="HeaderChar">
    <w:name w:val="Header Char"/>
    <w:link w:val="Header"/>
    <w:uiPriority w:val="99"/>
    <w:rsid w:val="00523B0C"/>
    <w:rPr>
      <w:sz w:val="22"/>
      <w:szCs w:val="22"/>
    </w:rPr>
  </w:style>
  <w:style w:type="paragraph" w:styleId="Footer">
    <w:name w:val="footer"/>
    <w:basedOn w:val="Normal"/>
    <w:link w:val="FooterChar"/>
    <w:uiPriority w:val="99"/>
    <w:unhideWhenUsed/>
    <w:rsid w:val="00523B0C"/>
    <w:pPr>
      <w:tabs>
        <w:tab w:val="center" w:pos="4680"/>
        <w:tab w:val="right" w:pos="9360"/>
      </w:tabs>
    </w:pPr>
  </w:style>
  <w:style w:type="character" w:customStyle="1" w:styleId="FooterChar">
    <w:name w:val="Footer Char"/>
    <w:link w:val="Footer"/>
    <w:uiPriority w:val="99"/>
    <w:rsid w:val="00523B0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ta.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trainer@therta.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trainer@therta.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ther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My%20Documents\Tracking%20the%20bus\Tracking%20the%20buses%20using%20WRTA%20technologies%20WF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Tracking the buses using WRTA technologies WFC</Template>
  <TotalTime>3</TotalTime>
  <Pages>3</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1831</CharactersWithSpaces>
  <SharedDoc>false</SharedDoc>
  <HLinks>
    <vt:vector size="42" baseType="variant">
      <vt:variant>
        <vt:i4>2097189</vt:i4>
      </vt:variant>
      <vt:variant>
        <vt:i4>9</vt:i4>
      </vt:variant>
      <vt:variant>
        <vt:i4>0</vt:i4>
      </vt:variant>
      <vt:variant>
        <vt:i4>5</vt:i4>
      </vt:variant>
      <vt:variant>
        <vt:lpwstr>http://www.therta.com/</vt:lpwstr>
      </vt:variant>
      <vt:variant>
        <vt:lpwstr/>
      </vt:variant>
      <vt:variant>
        <vt:i4>2687022</vt:i4>
      </vt:variant>
      <vt:variant>
        <vt:i4>6</vt:i4>
      </vt:variant>
      <vt:variant>
        <vt:i4>0</vt:i4>
      </vt:variant>
      <vt:variant>
        <vt:i4>5</vt:i4>
      </vt:variant>
      <vt:variant>
        <vt:lpwstr>http://www.therta.com/wp-content/uploads/2012/08/TBTSmartStep32.png</vt:lpwstr>
      </vt:variant>
      <vt:variant>
        <vt:lpwstr/>
      </vt:variant>
      <vt:variant>
        <vt:i4>6815800</vt:i4>
      </vt:variant>
      <vt:variant>
        <vt:i4>3</vt:i4>
      </vt:variant>
      <vt:variant>
        <vt:i4>0</vt:i4>
      </vt:variant>
      <vt:variant>
        <vt:i4>5</vt:i4>
      </vt:variant>
      <vt:variant>
        <vt:lpwstr>http://www.therta.com/wp-content/uploads/2012/08/TBTBasicStep2.png</vt:lpwstr>
      </vt:variant>
      <vt:variant>
        <vt:lpwstr/>
      </vt:variant>
      <vt:variant>
        <vt:i4>2097189</vt:i4>
      </vt:variant>
      <vt:variant>
        <vt:i4>0</vt:i4>
      </vt:variant>
      <vt:variant>
        <vt:i4>0</vt:i4>
      </vt:variant>
      <vt:variant>
        <vt:i4>5</vt:i4>
      </vt:variant>
      <vt:variant>
        <vt:lpwstr>http://www.therta.com/</vt:lpwstr>
      </vt:variant>
      <vt:variant>
        <vt:lpwstr/>
      </vt:variant>
      <vt:variant>
        <vt:i4>2097189</vt:i4>
      </vt:variant>
      <vt:variant>
        <vt:i4>0</vt:i4>
      </vt:variant>
      <vt:variant>
        <vt:i4>0</vt:i4>
      </vt:variant>
      <vt:variant>
        <vt:i4>5</vt:i4>
      </vt:variant>
      <vt:variant>
        <vt:lpwstr>http://www.therta.com/</vt:lpwstr>
      </vt:variant>
      <vt:variant>
        <vt:lpwstr/>
      </vt:variant>
      <vt:variant>
        <vt:i4>6815800</vt:i4>
      </vt:variant>
      <vt:variant>
        <vt:i4>2540</vt:i4>
      </vt:variant>
      <vt:variant>
        <vt:i4>1025</vt:i4>
      </vt:variant>
      <vt:variant>
        <vt:i4>4</vt:i4>
      </vt:variant>
      <vt:variant>
        <vt:lpwstr>http://www.therta.com/wp-content/uploads/2012/08/TBTBasicStep2.png</vt:lpwstr>
      </vt:variant>
      <vt:variant>
        <vt:lpwstr/>
      </vt:variant>
      <vt:variant>
        <vt:i4>2687022</vt:i4>
      </vt:variant>
      <vt:variant>
        <vt:i4>3072</vt:i4>
      </vt:variant>
      <vt:variant>
        <vt:i4>1026</vt:i4>
      </vt:variant>
      <vt:variant>
        <vt:i4>4</vt:i4>
      </vt:variant>
      <vt:variant>
        <vt:lpwstr>http://www.therta.com/wp-content/uploads/2012/08/TBTSmartStep32.png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TSebastian</dc:creator>
  <cp:lastModifiedBy>Teresa Sebastian</cp:lastModifiedBy>
  <cp:revision>3</cp:revision>
  <cp:lastPrinted>2017-03-29T11:42:00Z</cp:lastPrinted>
  <dcterms:created xsi:type="dcterms:W3CDTF">2017-04-10T14:18:00Z</dcterms:created>
  <dcterms:modified xsi:type="dcterms:W3CDTF">2017-04-14T14:35:00Z</dcterms:modified>
</cp:coreProperties>
</file>